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5E06B" w14:textId="77777777"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Выписка из ООП НОО </w:t>
      </w:r>
    </w:p>
    <w:p w14:paraId="51DF2AE2" w14:textId="77777777"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>МБОУ «</w:t>
      </w:r>
      <w:r w:rsidR="00EE0637">
        <w:rPr>
          <w:sz w:val="28"/>
          <w:szCs w:val="28"/>
        </w:rPr>
        <w:t>ООШ с. Бас-Гордали</w:t>
      </w:r>
      <w:r w:rsidRPr="00510C7C">
        <w:rPr>
          <w:sz w:val="28"/>
          <w:szCs w:val="28"/>
        </w:rPr>
        <w:t>»,</w:t>
      </w:r>
    </w:p>
    <w:p w14:paraId="797CFAE9" w14:textId="2DDFAA3A" w:rsidR="00BF79BA" w:rsidRPr="00510C7C" w:rsidRDefault="00BF79BA" w:rsidP="00147CFE">
      <w:pPr>
        <w:spacing w:before="100" w:after="100"/>
        <w:contextualSpacing/>
        <w:jc w:val="right"/>
        <w:rPr>
          <w:sz w:val="28"/>
          <w:szCs w:val="28"/>
        </w:rPr>
      </w:pPr>
      <w:r w:rsidRPr="00510C7C">
        <w:rPr>
          <w:sz w:val="28"/>
          <w:szCs w:val="28"/>
        </w:rPr>
        <w:t xml:space="preserve">утверждена приказом директора от </w:t>
      </w:r>
      <w:r w:rsidR="00C37E9C">
        <w:rPr>
          <w:sz w:val="28"/>
          <w:szCs w:val="28"/>
        </w:rPr>
        <w:t>«30»</w:t>
      </w:r>
      <w:r w:rsidRPr="00510C7C">
        <w:rPr>
          <w:sz w:val="28"/>
          <w:szCs w:val="28"/>
        </w:rPr>
        <w:t xml:space="preserve"> августа 2023г. </w:t>
      </w:r>
      <w:r w:rsidR="00407945">
        <w:rPr>
          <w:sz w:val="28"/>
          <w:szCs w:val="28"/>
        </w:rPr>
        <w:t>№ 170</w:t>
      </w:r>
    </w:p>
    <w:p w14:paraId="4AB2C28B" w14:textId="77777777" w:rsidR="00BF79BA" w:rsidRPr="00510C7C" w:rsidRDefault="00BF79BA" w:rsidP="00147CFE">
      <w:pPr>
        <w:contextualSpacing/>
        <w:jc w:val="right"/>
        <w:rPr>
          <w:sz w:val="28"/>
          <w:szCs w:val="28"/>
        </w:rPr>
      </w:pPr>
    </w:p>
    <w:p w14:paraId="46DE18C0" w14:textId="77777777" w:rsidR="00BF79BA" w:rsidRPr="00510C7C" w:rsidRDefault="00BF79BA" w:rsidP="00147CFE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r w:rsidRPr="00510C7C">
        <w:rPr>
          <w:b/>
          <w:bCs/>
          <w:sz w:val="28"/>
          <w:szCs w:val="28"/>
        </w:rPr>
        <w:t xml:space="preserve">Рабочая  программа по учебному предмету </w:t>
      </w:r>
      <w:r w:rsidRPr="00510C7C">
        <w:rPr>
          <w:b/>
          <w:sz w:val="28"/>
          <w:szCs w:val="28"/>
        </w:rPr>
        <w:t>«Музыка»</w:t>
      </w:r>
    </w:p>
    <w:p w14:paraId="516857D0" w14:textId="77777777" w:rsidR="00BF79BA" w:rsidRPr="00510C7C" w:rsidRDefault="00BF79BA" w:rsidP="00147CFE">
      <w:pPr>
        <w:spacing w:before="100" w:after="100"/>
        <w:contextualSpacing/>
        <w:jc w:val="center"/>
        <w:rPr>
          <w:b/>
          <w:sz w:val="28"/>
          <w:szCs w:val="28"/>
        </w:rPr>
      </w:pPr>
      <w:r w:rsidRPr="00510C7C">
        <w:rPr>
          <w:b/>
          <w:sz w:val="28"/>
          <w:szCs w:val="28"/>
        </w:rPr>
        <w:t>Аннотация к рабочей программе  учебного предмета «Музыка»</w:t>
      </w:r>
    </w:p>
    <w:p w14:paraId="2AFDAD24" w14:textId="77777777" w:rsidR="00BF79BA" w:rsidRPr="00510C7C" w:rsidRDefault="00BF79BA" w:rsidP="00147CFE">
      <w:pPr>
        <w:spacing w:before="100" w:after="100" w:line="276" w:lineRule="auto"/>
        <w:contextualSpacing/>
        <w:jc w:val="center"/>
        <w:rPr>
          <w:b/>
          <w:bCs/>
          <w:sz w:val="28"/>
          <w:szCs w:val="28"/>
        </w:rPr>
      </w:pPr>
    </w:p>
    <w:p w14:paraId="60E80B1A" w14:textId="77777777"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обязательной предметной области «Искусство»  разработана в соответствии с пунктом 3</w:t>
      </w:r>
      <w:r w:rsidR="0034125E">
        <w:rPr>
          <w:sz w:val="28"/>
          <w:szCs w:val="28"/>
        </w:rPr>
        <w:t>1</w:t>
      </w:r>
      <w:r w:rsidRPr="00510C7C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10C7C">
        <w:rPr>
          <w:rStyle w:val="af5"/>
          <w:sz w:val="28"/>
          <w:szCs w:val="28"/>
        </w:rPr>
        <w:footnoteReference w:id="1"/>
      </w:r>
      <w:r w:rsidRPr="00510C7C">
        <w:rPr>
          <w:sz w:val="28"/>
          <w:szCs w:val="28"/>
        </w:rPr>
        <w:t xml:space="preserve">, федеральной образовательной программы </w:t>
      </w:r>
      <w:r w:rsidR="00E2624F">
        <w:rPr>
          <w:sz w:val="28"/>
          <w:szCs w:val="28"/>
        </w:rPr>
        <w:t>начального</w:t>
      </w:r>
      <w:r w:rsidRPr="00510C7C">
        <w:rPr>
          <w:sz w:val="28"/>
          <w:szCs w:val="28"/>
        </w:rPr>
        <w:t xml:space="preserve">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14:paraId="40FEDA28" w14:textId="77777777" w:rsidR="0071065C" w:rsidRPr="00E21540" w:rsidRDefault="00BF79BA" w:rsidP="00147CFE">
      <w:pPr>
        <w:spacing w:line="276" w:lineRule="auto"/>
        <w:contextualSpacing/>
        <w:jc w:val="both"/>
        <w:rPr>
          <w:color w:val="FF0000"/>
          <w:sz w:val="28"/>
          <w:szCs w:val="28"/>
        </w:rPr>
      </w:pPr>
      <w:r w:rsidRPr="00510C7C">
        <w:rPr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14:paraId="0C041816" w14:textId="77777777" w:rsidR="00E21540" w:rsidRDefault="00E21540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</w:p>
    <w:p w14:paraId="141CB885" w14:textId="77777777"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учебного предмета </w:t>
      </w:r>
      <w:r w:rsidRPr="00510C7C">
        <w:rPr>
          <w:b/>
          <w:sz w:val="28"/>
          <w:szCs w:val="28"/>
        </w:rPr>
        <w:t xml:space="preserve">«Музыка» </w:t>
      </w:r>
      <w:r w:rsidRPr="00510C7C">
        <w:rPr>
          <w:sz w:val="28"/>
          <w:szCs w:val="28"/>
        </w:rPr>
        <w:t>является частью ООП НОО, определяющей:</w:t>
      </w:r>
    </w:p>
    <w:p w14:paraId="2CDF8675" w14:textId="77777777" w:rsidR="00BF79BA" w:rsidRPr="00510C7C" w:rsidRDefault="00BF79BA" w:rsidP="00147CFE">
      <w:pPr>
        <w:spacing w:before="100" w:after="100"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 xml:space="preserve">- планируемые результаты освоения учебного предмета 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</w:t>
      </w:r>
      <w:r w:rsidRPr="00510C7C">
        <w:rPr>
          <w:sz w:val="28"/>
          <w:szCs w:val="28"/>
        </w:rPr>
        <w:t>:</w:t>
      </w:r>
    </w:p>
    <w:p w14:paraId="1635FC91" w14:textId="77777777" w:rsidR="00BF79BA" w:rsidRPr="00510C7C" w:rsidRDefault="00BF79BA" w:rsidP="00147CFE">
      <w:pPr>
        <w:spacing w:before="100" w:after="100" w:line="276" w:lineRule="auto"/>
        <w:ind w:firstLine="708"/>
        <w:contextualSpacing/>
        <w:rPr>
          <w:sz w:val="28"/>
          <w:szCs w:val="28"/>
        </w:rPr>
      </w:pPr>
      <w:r w:rsidRPr="00510C7C">
        <w:rPr>
          <w:sz w:val="28"/>
          <w:szCs w:val="28"/>
        </w:rPr>
        <w:t>(личностные, метапредметные и предметные);</w:t>
      </w:r>
    </w:p>
    <w:p w14:paraId="3026F3C9" w14:textId="77777777" w:rsidR="00BF79BA" w:rsidRPr="00510C7C" w:rsidRDefault="00BF79BA" w:rsidP="00147CFE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10C7C">
        <w:rPr>
          <w:sz w:val="28"/>
          <w:szCs w:val="28"/>
        </w:rPr>
        <w:t>- содержание учебного</w:t>
      </w:r>
      <w:r w:rsidR="00910663" w:rsidRPr="00510C7C">
        <w:rPr>
          <w:sz w:val="28"/>
          <w:szCs w:val="28"/>
        </w:rPr>
        <w:t xml:space="preserve"> предмета </w:t>
      </w:r>
      <w:r w:rsidR="00910663" w:rsidRPr="00510C7C">
        <w:rPr>
          <w:b/>
          <w:sz w:val="28"/>
          <w:szCs w:val="28"/>
        </w:rPr>
        <w:t>«Музыка</w:t>
      </w:r>
      <w:r w:rsidRPr="00510C7C">
        <w:rPr>
          <w:sz w:val="28"/>
          <w:szCs w:val="28"/>
        </w:rPr>
        <w:t>»;</w:t>
      </w:r>
    </w:p>
    <w:p w14:paraId="616326D5" w14:textId="77777777" w:rsidR="00BF79BA" w:rsidRPr="00510C7C" w:rsidRDefault="00BF79BA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10C7C">
        <w:rPr>
          <w:sz w:val="28"/>
          <w:szCs w:val="28"/>
        </w:rPr>
        <w:t>-</w:t>
      </w:r>
      <w:r w:rsidR="00E83DB9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E83DB9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E83DB9" w:rsidRPr="00510C7C">
        <w:rPr>
          <w:b/>
          <w:sz w:val="28"/>
          <w:szCs w:val="28"/>
        </w:rPr>
        <w:t>«Музыка</w:t>
      </w:r>
      <w:r w:rsidR="00E83DB9">
        <w:rPr>
          <w:sz w:val="28"/>
          <w:szCs w:val="28"/>
        </w:rPr>
        <w:t>».</w:t>
      </w:r>
    </w:p>
    <w:p w14:paraId="33D597CA" w14:textId="77777777" w:rsidR="00E21540" w:rsidRDefault="00E21540" w:rsidP="00147CFE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14:paraId="242CF521" w14:textId="77777777" w:rsidR="00910663" w:rsidRPr="00510C7C" w:rsidRDefault="00BF79BA" w:rsidP="00147CFE">
      <w:pPr>
        <w:spacing w:line="276" w:lineRule="auto"/>
        <w:ind w:firstLine="708"/>
        <w:contextualSpacing/>
        <w:jc w:val="both"/>
        <w:rPr>
          <w:b/>
          <w:sz w:val="28"/>
          <w:szCs w:val="28"/>
        </w:rPr>
      </w:pPr>
      <w:r w:rsidRPr="00510C7C">
        <w:rPr>
          <w:sz w:val="28"/>
          <w:szCs w:val="28"/>
        </w:rPr>
        <w:t xml:space="preserve">Рабочая программа </w:t>
      </w:r>
      <w:r w:rsidR="00910663" w:rsidRPr="00510C7C">
        <w:rPr>
          <w:sz w:val="28"/>
          <w:szCs w:val="28"/>
        </w:rPr>
        <w:t xml:space="preserve">учебного предмета </w:t>
      </w:r>
      <w:r w:rsidR="00910663" w:rsidRPr="00510C7C">
        <w:rPr>
          <w:b/>
          <w:sz w:val="28"/>
          <w:szCs w:val="28"/>
        </w:rPr>
        <w:t>«Музыка»:</w:t>
      </w:r>
    </w:p>
    <w:p w14:paraId="6BC4B72C" w14:textId="77777777" w:rsidR="00510C7C" w:rsidRPr="007332DE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протокол №1 от 25.08.2023г; </w:t>
      </w:r>
    </w:p>
    <w:p w14:paraId="74B3F80F" w14:textId="77777777" w:rsidR="00510C7C" w:rsidRDefault="00510C7C" w:rsidP="00147CFE">
      <w:pPr>
        <w:spacing w:line="276" w:lineRule="auto"/>
        <w:ind w:firstLine="708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Pr="007332DE">
        <w:rPr>
          <w:rFonts w:cstheme="minorHAnsi"/>
          <w:sz w:val="28"/>
          <w:szCs w:val="28"/>
          <w:u w:val="single"/>
        </w:rPr>
        <w:t>25.08 2023г./</w:t>
      </w:r>
      <w:r>
        <w:rPr>
          <w:rFonts w:cstheme="minorHAnsi"/>
          <w:sz w:val="28"/>
          <w:szCs w:val="28"/>
          <w:u w:val="single"/>
        </w:rPr>
        <w:t>;</w:t>
      </w:r>
    </w:p>
    <w:p w14:paraId="37405900" w14:textId="77777777" w:rsidR="00510C7C" w:rsidRDefault="00510C7C" w:rsidP="00147CFE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>
        <w:rPr>
          <w:b/>
        </w:rPr>
        <w:t>-</w:t>
      </w:r>
      <w:r>
        <w:t>принята в составе ООП НОО решением педагогического совета /протокол №</w:t>
      </w:r>
      <w:r w:rsidR="0077114A">
        <w:t>8</w:t>
      </w:r>
      <w:r>
        <w:t xml:space="preserve"> от 2</w:t>
      </w:r>
      <w:r w:rsidR="0077114A">
        <w:t>9</w:t>
      </w:r>
      <w:r>
        <w:t>.0</w:t>
      </w:r>
      <w:r w:rsidR="0077114A">
        <w:t>8</w:t>
      </w:r>
      <w:r>
        <w:t>.2023г/</w:t>
      </w:r>
    </w:p>
    <w:p w14:paraId="3AA33116" w14:textId="77777777" w:rsidR="00BF79BA" w:rsidRPr="00510C7C" w:rsidRDefault="00BF79BA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ind w:left="780"/>
        <w:contextualSpacing/>
      </w:pPr>
    </w:p>
    <w:p w14:paraId="219EFBE6" w14:textId="77777777" w:rsidR="00F86BA6" w:rsidRPr="00510C7C" w:rsidRDefault="006D0066" w:rsidP="00147CFE">
      <w:pPr>
        <w:pStyle w:val="22"/>
        <w:shd w:val="clear" w:color="auto" w:fill="auto"/>
        <w:tabs>
          <w:tab w:val="left" w:pos="1362"/>
        </w:tabs>
        <w:spacing w:before="0" w:after="0" w:line="276" w:lineRule="auto"/>
        <w:contextualSpacing/>
        <w:jc w:val="center"/>
      </w:pPr>
      <w:r w:rsidRPr="00510C7C">
        <w:lastRenderedPageBreak/>
        <w:t>Р</w:t>
      </w:r>
      <w:r w:rsidR="00F86BA6" w:rsidRPr="00510C7C">
        <w:t>абочая программа по учебному предмету «Музыка».</w:t>
      </w:r>
    </w:p>
    <w:p w14:paraId="6B327766" w14:textId="77777777" w:rsidR="00D64EEC" w:rsidRDefault="006D0066" w:rsidP="006C1640">
      <w:pPr>
        <w:pStyle w:val="22"/>
        <w:shd w:val="clear" w:color="auto" w:fill="auto"/>
        <w:tabs>
          <w:tab w:val="left" w:pos="1676"/>
        </w:tabs>
        <w:spacing w:before="0" w:after="0" w:line="276" w:lineRule="auto"/>
        <w:contextualSpacing/>
      </w:pPr>
      <w:r w:rsidRPr="00510C7C">
        <w:t>Р</w:t>
      </w:r>
      <w:r w:rsidR="00F86BA6" w:rsidRPr="00510C7C">
        <w:t>абочая программа по учебному предмету «Музыка» (предметная область «Искусство») (далее соответственно - программа по музыке, музыка) включает</w:t>
      </w:r>
      <w:r w:rsidR="00D64EEC">
        <w:t>:</w:t>
      </w:r>
    </w:p>
    <w:p w14:paraId="0A1B83E3" w14:textId="77777777"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пояснительную записку, </w:t>
      </w:r>
    </w:p>
    <w:p w14:paraId="5C9F4A72" w14:textId="77777777" w:rsidR="00D64EEC" w:rsidRDefault="00D64EEC" w:rsidP="00147CFE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содержание обучения, </w:t>
      </w:r>
    </w:p>
    <w:p w14:paraId="65F7CCFB" w14:textId="77777777" w:rsidR="00D64EE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="00F86BA6" w:rsidRPr="00510C7C">
        <w:t xml:space="preserve">планируемые результаты освоения программы по </w:t>
      </w:r>
      <w:r w:rsidR="00147CFE">
        <w:t>учебному предмету «Музыка»</w:t>
      </w:r>
      <w:r>
        <w:t>,</w:t>
      </w:r>
    </w:p>
    <w:p w14:paraId="6E7FA3A7" w14:textId="77777777" w:rsidR="00F86BA6" w:rsidRPr="00510C7C" w:rsidRDefault="00D64EEC" w:rsidP="00147CFE">
      <w:pPr>
        <w:pStyle w:val="22"/>
        <w:shd w:val="clear" w:color="auto" w:fill="auto"/>
        <w:tabs>
          <w:tab w:val="left" w:pos="851"/>
          <w:tab w:val="left" w:pos="1527"/>
        </w:tabs>
        <w:spacing w:before="0" w:after="0" w:line="276" w:lineRule="auto"/>
        <w:contextualSpacing/>
      </w:pPr>
      <w:r>
        <w:tab/>
        <w:t>-</w:t>
      </w:r>
      <w:r w:rsidRPr="003D1904">
        <w:rPr>
          <w:rFonts w:cstheme="minorHAnsi"/>
        </w:rPr>
        <w:t>тематическое планирование</w:t>
      </w:r>
      <w:r w:rsidR="00964B38">
        <w:rPr>
          <w:rFonts w:cstheme="minorHAnsi"/>
        </w:rPr>
        <w:t>.</w:t>
      </w:r>
    </w:p>
    <w:p w14:paraId="31B64224" w14:textId="77777777"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284"/>
        </w:tabs>
        <w:spacing w:before="0" w:after="0" w:line="276" w:lineRule="auto"/>
        <w:ind w:left="0" w:firstLine="0"/>
        <w:contextualSpacing/>
      </w:pPr>
      <w:r w:rsidRPr="00510C7C"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14:paraId="38143E50" w14:textId="77777777" w:rsidR="00F86BA6" w:rsidRPr="00510C7C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360"/>
          <w:tab w:val="left" w:pos="1671"/>
        </w:tabs>
        <w:spacing w:before="0" w:after="0" w:line="276" w:lineRule="auto"/>
        <w:ind w:left="0" w:firstLine="0"/>
        <w:contextualSpacing/>
      </w:pPr>
      <w:r w:rsidRPr="00510C7C"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14:paraId="7BA757BA" w14:textId="77777777" w:rsidR="006C1640" w:rsidRDefault="00F86BA6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510C7C"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14:paraId="5DDD8483" w14:textId="77777777" w:rsidR="006C1640" w:rsidRPr="006C1640" w:rsidRDefault="006C1640" w:rsidP="006C1640">
      <w:pPr>
        <w:pStyle w:val="22"/>
        <w:numPr>
          <w:ilvl w:val="0"/>
          <w:numId w:val="14"/>
        </w:numPr>
        <w:shd w:val="clear" w:color="auto" w:fill="auto"/>
        <w:tabs>
          <w:tab w:val="left" w:pos="426"/>
        </w:tabs>
        <w:spacing w:before="0" w:after="0" w:line="276" w:lineRule="auto"/>
        <w:ind w:left="0" w:firstLine="0"/>
        <w:contextualSpacing/>
      </w:pPr>
      <w:r w:rsidRPr="006C1640">
        <w:t xml:space="preserve">Тематическое планирование, в том числе с учетом рабочей программы воспитания, </w:t>
      </w:r>
      <w:r w:rsidRPr="006C1640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6C1640">
        <w:t xml:space="preserve">, а также </w:t>
      </w:r>
      <w:r w:rsidRPr="006C1640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14:paraId="16317EDE" w14:textId="77777777" w:rsidR="006C1640" w:rsidRPr="00510C7C" w:rsidRDefault="006C1640" w:rsidP="006C1640">
      <w:pPr>
        <w:pStyle w:val="22"/>
        <w:shd w:val="clear" w:color="auto" w:fill="auto"/>
        <w:tabs>
          <w:tab w:val="left" w:pos="1276"/>
        </w:tabs>
        <w:spacing w:before="0" w:after="0" w:line="276" w:lineRule="auto"/>
        <w:ind w:left="920"/>
        <w:contextualSpacing/>
      </w:pPr>
    </w:p>
    <w:p w14:paraId="03DCC5FF" w14:textId="77777777" w:rsidR="00F86BA6" w:rsidRPr="00510C7C" w:rsidRDefault="0071065C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ab/>
        <w:t xml:space="preserve">   5. </w:t>
      </w:r>
      <w:r w:rsidR="00F86BA6" w:rsidRPr="00510C7C">
        <w:t>Пояснительная записка.</w:t>
      </w:r>
    </w:p>
    <w:p w14:paraId="47A475B8" w14:textId="77777777" w:rsidR="00F86BA6" w:rsidRPr="00510C7C" w:rsidRDefault="00647C34" w:rsidP="00147CFE">
      <w:pPr>
        <w:pStyle w:val="22"/>
        <w:shd w:val="clear" w:color="auto" w:fill="auto"/>
        <w:tabs>
          <w:tab w:val="left" w:pos="1878"/>
        </w:tabs>
        <w:spacing w:before="0" w:after="0" w:line="276" w:lineRule="auto"/>
        <w:contextualSpacing/>
      </w:pPr>
      <w:r w:rsidRPr="00510C7C">
        <w:t>5.1.</w:t>
      </w:r>
      <w:r w:rsidR="00F86BA6" w:rsidRPr="00510C7C"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14:paraId="0B44E286" w14:textId="77777777" w:rsidR="00F86BA6" w:rsidRPr="00510C7C" w:rsidRDefault="00647C34" w:rsidP="00147CFE">
      <w:pPr>
        <w:pStyle w:val="22"/>
        <w:shd w:val="clear" w:color="auto" w:fill="auto"/>
        <w:tabs>
          <w:tab w:val="left" w:pos="1919"/>
        </w:tabs>
        <w:spacing w:before="0" w:after="0" w:line="276" w:lineRule="auto"/>
        <w:contextualSpacing/>
      </w:pPr>
      <w:r w:rsidRPr="00510C7C">
        <w:t>5.2.</w:t>
      </w:r>
      <w:r w:rsidR="00F86BA6" w:rsidRPr="00510C7C">
        <w:t>Программа по музыке позволит учителю:</w:t>
      </w:r>
    </w:p>
    <w:p w14:paraId="6CB2D78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 xml:space="preserve"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</w:t>
      </w:r>
      <w:r w:rsidRPr="00510C7C">
        <w:lastRenderedPageBreak/>
        <w:t>планируемых результатов духовно</w:t>
      </w:r>
      <w:r w:rsidRPr="00510C7C">
        <w:softHyphen/>
        <w:t>нравственного развития, воспитания и социализации обучающихся, представленных в федеральной рабочей программе воспитания;</w:t>
      </w:r>
    </w:p>
    <w:p w14:paraId="2402BC9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14:paraId="1808E9CF" w14:textId="77777777" w:rsidR="00F86BA6" w:rsidRPr="00510C7C" w:rsidRDefault="00647C34" w:rsidP="00147CFE">
      <w:pPr>
        <w:pStyle w:val="22"/>
        <w:shd w:val="clear" w:color="auto" w:fill="auto"/>
        <w:tabs>
          <w:tab w:val="left" w:pos="1882"/>
        </w:tabs>
        <w:spacing w:before="0" w:after="0" w:line="276" w:lineRule="auto"/>
        <w:contextualSpacing/>
      </w:pPr>
      <w:r w:rsidRPr="00510C7C">
        <w:t>5.3.</w:t>
      </w:r>
      <w:r w:rsidR="00F86BA6" w:rsidRPr="00510C7C"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14:paraId="28FE699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течение периода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432592F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14:paraId="1383975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14:paraId="3A51083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14:paraId="51B5279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2DBD484A" w14:textId="77777777" w:rsidR="00F86BA6" w:rsidRPr="00510C7C" w:rsidRDefault="00647C34" w:rsidP="00147CFE">
      <w:pPr>
        <w:pStyle w:val="22"/>
        <w:shd w:val="clear" w:color="auto" w:fill="auto"/>
        <w:tabs>
          <w:tab w:val="left" w:pos="1887"/>
        </w:tabs>
        <w:spacing w:before="0" w:after="0" w:line="276" w:lineRule="auto"/>
        <w:contextualSpacing/>
      </w:pPr>
      <w:r w:rsidRPr="00510C7C">
        <w:t>5.4.</w:t>
      </w:r>
      <w:r w:rsidR="00F86BA6" w:rsidRPr="00510C7C">
        <w:t>Основная цель программы по музыке -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</w:t>
      </w:r>
      <w:r w:rsidR="00F86BA6" w:rsidRPr="00510C7C">
        <w:softHyphen/>
        <w:t>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518B16B3" w14:textId="77777777" w:rsidR="00F86BA6" w:rsidRPr="00510C7C" w:rsidRDefault="00647C34" w:rsidP="00147CFE">
      <w:pPr>
        <w:pStyle w:val="22"/>
        <w:shd w:val="clear" w:color="auto" w:fill="auto"/>
        <w:tabs>
          <w:tab w:val="left" w:pos="1873"/>
        </w:tabs>
        <w:spacing w:before="0" w:after="0" w:line="276" w:lineRule="auto"/>
        <w:contextualSpacing/>
      </w:pPr>
      <w:r w:rsidRPr="00510C7C">
        <w:t>5.5.</w:t>
      </w:r>
      <w:r w:rsidR="00F86BA6" w:rsidRPr="00510C7C">
        <w:t>В процессе конкретизации учебных целей их реализация осуществляется по следующим направлениям:</w:t>
      </w:r>
    </w:p>
    <w:p w14:paraId="5FF2A65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становление системы ценностей, обучающихся в единстве эмоциональной и познавательной сферы;</w:t>
      </w:r>
    </w:p>
    <w:p w14:paraId="7AE5601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CA3C9B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творческих способностей ребёнка, развитие внутренней мотивации к музицированию.</w:t>
      </w:r>
    </w:p>
    <w:p w14:paraId="427F35D8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3"/>
        </w:tabs>
        <w:spacing w:before="0" w:after="0" w:line="276" w:lineRule="auto"/>
        <w:ind w:firstLine="900"/>
        <w:contextualSpacing/>
      </w:pPr>
      <w:r w:rsidRPr="00510C7C">
        <w:t>Важнейшие задачи обучения музыке на уровне начального общего образования:</w:t>
      </w:r>
    </w:p>
    <w:p w14:paraId="254185A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эмоционально-ценностной отзывчивости на прекрасное в жизни и в искусстве;</w:t>
      </w:r>
    </w:p>
    <w:p w14:paraId="5DB1E80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0D1F5ED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14:paraId="0787039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1A1F11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1CAA66B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14:paraId="5032EA7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воспитание уважения к культурному наследию России, присвоение интонационно-образного строя отечественной музыкальной культуры;</w:t>
      </w:r>
    </w:p>
    <w:p w14:paraId="4C58F63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14:paraId="0BE9D3C1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78"/>
        </w:tabs>
        <w:spacing w:before="0" w:after="0" w:line="276" w:lineRule="auto"/>
        <w:ind w:firstLine="900"/>
        <w:contextualSpacing/>
      </w:pPr>
      <w:r w:rsidRPr="00510C7C"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246D42B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 учебного предмета структурно представлено восемью модулями (тематическими линиями): инвариантные:</w:t>
      </w:r>
    </w:p>
    <w:p w14:paraId="0EA4674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модуль № 1 «Народная музыка России»; модуль № 2 «Классическая музыка»; модуль № 3 «Музыка в жизни человека» вариативные:</w:t>
      </w:r>
    </w:p>
    <w:p w14:paraId="5419F21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4 «Музыка народов мира»;</w:t>
      </w:r>
    </w:p>
    <w:p w14:paraId="026A4A0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5 «Духовная музыка»;</w:t>
      </w:r>
    </w:p>
    <w:p w14:paraId="42A5F1C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6 «Музыка театра и кино»;</w:t>
      </w:r>
    </w:p>
    <w:p w14:paraId="73399BA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культура»;</w:t>
      </w:r>
    </w:p>
    <w:p w14:paraId="0415ABF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№ 8 «Музыкальная грамота»</w:t>
      </w:r>
    </w:p>
    <w:p w14:paraId="4E72E916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86"/>
        </w:tabs>
        <w:spacing w:before="0" w:after="0" w:line="276" w:lineRule="auto"/>
        <w:ind w:firstLine="900"/>
        <w:contextualSpacing/>
      </w:pPr>
      <w:r w:rsidRPr="00510C7C"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</w:t>
      </w:r>
    </w:p>
    <w:p w14:paraId="2964E05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14:paraId="1DFF19F0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1"/>
        </w:tabs>
        <w:spacing w:before="0" w:after="0" w:line="276" w:lineRule="auto"/>
        <w:ind w:firstLine="900"/>
        <w:contextualSpacing/>
      </w:pPr>
      <w:r w:rsidRPr="00510C7C">
        <w:t xml:space="preserve">Общее число часов для изучения музыки </w:t>
      </w:r>
      <w:r w:rsidR="006D0066" w:rsidRPr="00510C7C">
        <w:t xml:space="preserve">–67,5 </w:t>
      </w:r>
      <w:r w:rsidRPr="00510C7C">
        <w:t xml:space="preserve">часов: в 1 классе </w:t>
      </w:r>
      <w:r w:rsidR="006D0066" w:rsidRPr="00510C7C">
        <w:t>–17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во 2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>час</w:t>
      </w:r>
      <w:r w:rsidR="006D0066" w:rsidRPr="00510C7C">
        <w:t>а</w:t>
      </w:r>
      <w:r w:rsidRPr="00510C7C">
        <w:t xml:space="preserve"> в неделю), в 3 классе </w:t>
      </w:r>
      <w:r w:rsidR="006D0066" w:rsidRPr="00510C7C">
        <w:t xml:space="preserve">–18 </w:t>
      </w:r>
      <w:r w:rsidRPr="00510C7C">
        <w:t>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</w:t>
      </w:r>
      <w:r w:rsidR="006D0066" w:rsidRPr="00510C7C">
        <w:t>а</w:t>
      </w:r>
      <w:r w:rsidRPr="00510C7C">
        <w:t xml:space="preserve"> в неделю), в 4 классе - </w:t>
      </w:r>
      <w:r w:rsidR="006D0066" w:rsidRPr="00510C7C">
        <w:t>18</w:t>
      </w:r>
      <w:r w:rsidRPr="00510C7C">
        <w:t xml:space="preserve"> час</w:t>
      </w:r>
      <w:r w:rsidR="006D0066" w:rsidRPr="00510C7C">
        <w:t>ов</w:t>
      </w:r>
      <w:r w:rsidRPr="00510C7C">
        <w:t xml:space="preserve"> (</w:t>
      </w:r>
      <w:r w:rsidR="006D0066" w:rsidRPr="00510C7C">
        <w:t>0,5</w:t>
      </w:r>
      <w:r w:rsidRPr="00510C7C">
        <w:t xml:space="preserve"> час в неделю).</w:t>
      </w:r>
    </w:p>
    <w:p w14:paraId="5E92C5BB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2020"/>
        </w:tabs>
        <w:spacing w:before="0" w:after="0" w:line="276" w:lineRule="auto"/>
        <w:ind w:firstLine="900"/>
        <w:contextualSpacing/>
      </w:pPr>
      <w:r w:rsidRPr="00510C7C">
        <w:t>При разработке рабочей программы по музыке образовательная организация вправе использовать возможности сетевого взаимодействия,</w:t>
      </w:r>
    </w:p>
    <w:p w14:paraId="3FB883F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4AB0C7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10B2A58" w14:textId="77777777" w:rsidR="00F86BA6" w:rsidRPr="00510C7C" w:rsidRDefault="00F86BA6" w:rsidP="00147CFE">
      <w:pPr>
        <w:pStyle w:val="22"/>
        <w:numPr>
          <w:ilvl w:val="1"/>
          <w:numId w:val="1"/>
        </w:numPr>
        <w:shd w:val="clear" w:color="auto" w:fill="auto"/>
        <w:tabs>
          <w:tab w:val="left" w:pos="1666"/>
        </w:tabs>
        <w:spacing w:before="0" w:after="0" w:line="276" w:lineRule="auto"/>
        <w:ind w:firstLine="900"/>
        <w:contextualSpacing/>
      </w:pPr>
      <w:r w:rsidRPr="00510C7C">
        <w:t>Содержание обучения музыке на уровне начального общего образования.</w:t>
      </w:r>
    </w:p>
    <w:p w14:paraId="3464536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Инвариантные модули:</w:t>
      </w:r>
    </w:p>
    <w:p w14:paraId="07DF68D0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9"/>
        </w:tabs>
        <w:spacing w:before="0" w:after="0" w:line="276" w:lineRule="auto"/>
        <w:ind w:firstLine="900"/>
        <w:contextualSpacing/>
      </w:pPr>
      <w:r w:rsidRPr="00510C7C">
        <w:t>Модуль № 1 «Народная музыка России».</w:t>
      </w:r>
    </w:p>
    <w:p w14:paraId="20C4AC5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14:paraId="34151320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Край, в котором ты живёшь.</w:t>
      </w:r>
    </w:p>
    <w:p w14:paraId="278B73F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музыкальные традиции малой Родины. Песни, обряды, музыкальные инструменты.</w:t>
      </w:r>
    </w:p>
    <w:p w14:paraId="2BEC8D3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2CF16F1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453E7F9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музыкальных традициях своего родного края;</w:t>
      </w:r>
    </w:p>
    <w:p w14:paraId="09B2C33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9F6ECC5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Русский фольклор.</w:t>
      </w:r>
    </w:p>
    <w:p w14:paraId="00E5FD5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русские народные песни (трудовые, хороводные). Детский фольклор (игровые, заклички, потешки, считалки, прибаутки).</w:t>
      </w:r>
    </w:p>
    <w:p w14:paraId="12358A5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2B07FB6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русских народных песен разных жанров; 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C436ED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сочинение мелодий, вокальная импровизация на основе текстов игрового детского фольклора;</w:t>
      </w:r>
    </w:p>
    <w:p w14:paraId="71FF67C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</w:t>
      </w:r>
    </w:p>
    <w:p w14:paraId="6E3D650E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30"/>
        </w:tabs>
        <w:spacing w:before="0" w:after="0" w:line="276" w:lineRule="auto"/>
        <w:ind w:firstLine="900"/>
        <w:contextualSpacing/>
      </w:pPr>
      <w:r w:rsidRPr="00510C7C">
        <w:t>Русские народные музыкальные инструменты.</w:t>
      </w:r>
    </w:p>
    <w:p w14:paraId="445ABE9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музыкальные инструменты (балалайка, рожок, свирель, гусли, гармонь, ложки). Инструментальные наигрыши. Плясовые мелодии. Виды деятельности обучающихся:</w:t>
      </w:r>
    </w:p>
    <w:p w14:paraId="684EDEC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русских народных инструментов;</w:t>
      </w:r>
    </w:p>
    <w:p w14:paraId="34C65BE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14:paraId="38C0894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4D604DC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</w:t>
      </w:r>
    </w:p>
    <w:p w14:paraId="0293A57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игры на свирели, ложках.</w:t>
      </w:r>
    </w:p>
    <w:p w14:paraId="75401448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Сказки, мифы и легенды.</w:t>
      </w:r>
    </w:p>
    <w:p w14:paraId="3656FB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народные сказители. Русские народные сказания, былины. Сказки и легенды о музыке и музыкантах.</w:t>
      </w:r>
    </w:p>
    <w:p w14:paraId="420028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1B1BCEB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манерой оказывания нараспев;</w:t>
      </w:r>
    </w:p>
    <w:p w14:paraId="14D70D2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сказок, былин, эпических сказаний, рассказываемых нараспев;</w:t>
      </w:r>
    </w:p>
    <w:p w14:paraId="191FE7C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 инструментальной музыке определение на слух музыкальных интонаций речитативного характера;</w:t>
      </w:r>
    </w:p>
    <w:p w14:paraId="780CBFD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иллюстраций к прослушанным музыкальным и литературным произведениям;</w:t>
      </w:r>
    </w:p>
    <w:p w14:paraId="1C28C4E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14:paraId="63164FBE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Жанры музыкального фольклора.</w:t>
      </w:r>
    </w:p>
    <w:p w14:paraId="69FE21F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5569B07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52A36D6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на слух контрастных по характеру фольклорных жанров: колыбельная, трудовая, лирическая, плясовая;</w:t>
      </w:r>
    </w:p>
    <w:p w14:paraId="62A87CF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4CE7E7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тембра музыкальных инструментов, отнесение к одной из групп (духовые, ударные, струнные);</w:t>
      </w:r>
    </w:p>
    <w:p w14:paraId="30D7B08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разных жанров, относящихся к фольклору разных народов Российской Федерации;</w:t>
      </w:r>
    </w:p>
    <w:p w14:paraId="5D9BA4D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импровизации, сочинение к ним ритмических аккомпанементов (звучащими</w:t>
      </w:r>
    </w:p>
    <w:p w14:paraId="370F099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жестами, на ударных инструментах);</w:t>
      </w:r>
    </w:p>
    <w:p w14:paraId="56EEF47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8264012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Народные праздники.</w:t>
      </w:r>
    </w:p>
    <w:p w14:paraId="5E74B22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обряды, игры, хороводы, праздничная символика -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3DE3642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14:paraId="5786DC4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BBE5A8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0A3BDB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рассказывающего о символике фольклорного праздника;</w:t>
      </w:r>
    </w:p>
    <w:p w14:paraId="24B2ED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посещение театра, театрализованного представления;</w:t>
      </w:r>
    </w:p>
    <w:p w14:paraId="7F52F78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участие в народных гуляньях на улицах родного города, посёлка.</w:t>
      </w:r>
    </w:p>
    <w:p w14:paraId="2CEEEAAC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880"/>
        <w:contextualSpacing/>
      </w:pPr>
      <w:r w:rsidRPr="00510C7C">
        <w:t>Первые артисты, народный театр.</w:t>
      </w:r>
    </w:p>
    <w:p w14:paraId="64AD84A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Содержание: скоморохи. Ярмарочный балаган. Вертеп.</w:t>
      </w:r>
    </w:p>
    <w:p w14:paraId="6FC6CF0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Виды деятельности обучающихся:</w:t>
      </w:r>
    </w:p>
    <w:p w14:paraId="39017A5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чтение учебных, справочных текстов по теме;</w:t>
      </w:r>
    </w:p>
    <w:p w14:paraId="08BF2F0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диалог с учителем;</w:t>
      </w:r>
    </w:p>
    <w:p w14:paraId="297AF33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разучивание, исполнение скоморошин;</w:t>
      </w:r>
    </w:p>
    <w:p w14:paraId="6CD11AC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14:paraId="2CFD6564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50"/>
        </w:tabs>
        <w:spacing w:before="0" w:after="0" w:line="276" w:lineRule="auto"/>
        <w:ind w:firstLine="880"/>
        <w:contextualSpacing/>
      </w:pPr>
      <w:r w:rsidRPr="00510C7C">
        <w:t>Фольклор народов России.</w:t>
      </w:r>
    </w:p>
    <w:p w14:paraId="1027753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  <w:sectPr w:rsidR="00F86BA6" w:rsidRPr="00510C7C" w:rsidSect="00F86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 xml:space="preserve">Содержание: музыкальные традиции, особенности народной музыки </w:t>
      </w:r>
    </w:p>
    <w:p w14:paraId="54C76D5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880"/>
        <w:contextualSpacing/>
      </w:pPr>
      <w:r w:rsidRPr="00510C7C">
        <w:t>республик Российской Федерации (по выбору учителя может быть представлена культура 2-3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01BA26E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5D7246C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различных народностей Российской Федерации;</w:t>
      </w:r>
    </w:p>
    <w:p w14:paraId="04120D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характерных черт, характеристика типичных элементов музыкального языка (ритм, лад, интонации);</w:t>
      </w:r>
    </w:p>
    <w:p w14:paraId="4393094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песен, танцев, импровизация ритмических аккомпанементов на ударных инструментах;</w:t>
      </w:r>
    </w:p>
    <w:p w14:paraId="7AD77EA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82367D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музыкальному творчеству народов России.</w:t>
      </w:r>
    </w:p>
    <w:p w14:paraId="4152CD50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098"/>
        </w:tabs>
        <w:spacing w:before="0" w:after="0" w:line="276" w:lineRule="auto"/>
        <w:ind w:firstLine="900"/>
        <w:contextualSpacing/>
      </w:pPr>
      <w:r w:rsidRPr="00510C7C">
        <w:t>Фольклор в творчестве профессиональных музыкантов. 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09B50B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 диалог с учителем о значении фольклористики; чтение учебных, популярных текстов о собирателях фольклора; слушание музыки, созданной композиторами на основе народных жанров и интонаций;</w:t>
      </w:r>
    </w:p>
    <w:p w14:paraId="0174C12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определение приёмов обработки, развития народных мелодий; разучивание, исполнение народных песен в композиторской обработке; сравнение звучания одних и тех же мелодий в народном и композиторском</w:t>
      </w:r>
    </w:p>
    <w:p w14:paraId="7723610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варианте;</w:t>
      </w:r>
    </w:p>
    <w:p w14:paraId="234EB55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D8FC7F7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2 «Классическая музыка».</w:t>
      </w:r>
    </w:p>
    <w:p w14:paraId="2FF6FDC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14:paraId="3172E48F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 - исполнитель - слушатель.</w:t>
      </w:r>
    </w:p>
    <w:p w14:paraId="1FB701F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AD232A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480"/>
        <w:contextualSpacing/>
      </w:pPr>
      <w:r w:rsidRPr="00510C7C">
        <w:t>Виды деятельности обучающихся: просмотр видеозаписи концерта; слушание музыки, рассматривание иллюстраций; диалог с учителем по теме занятия;</w:t>
      </w:r>
    </w:p>
    <w:p w14:paraId="7CEECC3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исполнитель» (игра - имитация исполнительских движений);</w:t>
      </w:r>
    </w:p>
    <w:p w14:paraId="701C809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«Я - композитор» (сочинение небольших попевок, мелодических фраз);</w:t>
      </w:r>
    </w:p>
    <w:p w14:paraId="107E066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правил поведения на концерте;</w:t>
      </w:r>
    </w:p>
    <w:p w14:paraId="4DC7BC3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028D3373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0"/>
        </w:tabs>
        <w:spacing w:before="0" w:after="0" w:line="276" w:lineRule="auto"/>
        <w:ind w:firstLine="900"/>
        <w:contextualSpacing/>
      </w:pPr>
      <w:r w:rsidRPr="00510C7C">
        <w:t>Композиторы - детям.</w:t>
      </w:r>
    </w:p>
    <w:p w14:paraId="7DFB7A98" w14:textId="77777777" w:rsidR="00F86BA6" w:rsidRPr="00510C7C" w:rsidRDefault="00F86BA6" w:rsidP="00147CFE">
      <w:pPr>
        <w:pStyle w:val="22"/>
        <w:shd w:val="clear" w:color="auto" w:fill="auto"/>
        <w:tabs>
          <w:tab w:val="left" w:pos="2863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детская музыка П.И. Чайковского, С.С. Прокофьева,</w:t>
      </w:r>
    </w:p>
    <w:p w14:paraId="339B25C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Д.Б. Кабалевского и других композиторов. Понятие жанра. Песня, танец, марш.</w:t>
      </w:r>
    </w:p>
    <w:p w14:paraId="620577A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06CBD6C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музыки, определение основного характера, музыкально</w:t>
      </w:r>
      <w:r w:rsidRPr="00510C7C">
        <w:softHyphen/>
        <w:t>выразительных средств, использованных композитором; подбор эпитетов, иллюстраций к музыке; определение жанра; музыкальная викторина;</w:t>
      </w:r>
    </w:p>
    <w:p w14:paraId="54FC327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A29D234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Оркестр.</w:t>
      </w:r>
    </w:p>
    <w:p w14:paraId="61720B3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14:paraId="6F249C7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слушание музыки в исполнении оркестра; просмотр видеозаписи; диалог с учителем о роли дирижёра;</w:t>
      </w:r>
    </w:p>
    <w:p w14:paraId="6A933B2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дирижёр» - игра-имитация дирижёрских жестов во время звучания музыки;</w:t>
      </w:r>
    </w:p>
    <w:p w14:paraId="2D510A6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 соответствующей тематики; 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14:paraId="19080275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6"/>
        </w:tabs>
        <w:spacing w:before="0" w:after="0" w:line="276" w:lineRule="auto"/>
        <w:ind w:firstLine="900"/>
        <w:contextualSpacing/>
      </w:pPr>
      <w:r w:rsidRPr="00510C7C">
        <w:t>Музыкальные инструменты. Фортепиано.</w:t>
      </w:r>
    </w:p>
    <w:p w14:paraId="6353067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32BD36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4359FDE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многообразием красок фортепиано;</w:t>
      </w:r>
    </w:p>
    <w:p w14:paraId="6E6E0E1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фортепианных пьес в исполнении известных пианистов;</w:t>
      </w:r>
    </w:p>
    <w:p w14:paraId="0F2049C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«Я - пианист» - игра-имитация исполнительских движений во время</w:t>
      </w:r>
    </w:p>
    <w:p w14:paraId="64BBFA3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звучания музыки;</w:t>
      </w:r>
    </w:p>
    <w:p w14:paraId="1A7BDBE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детских пьес на фортепиано в исполнении учителя;</w:t>
      </w:r>
    </w:p>
    <w:p w14:paraId="1CB06D1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756A17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</w:p>
    <w:p w14:paraId="117E1BD8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Флейта.</w:t>
      </w:r>
    </w:p>
    <w:p w14:paraId="2DFEE25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263F132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5CCDB0C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устройством и тембрами классических музыкальных инструментов;</w:t>
      </w:r>
    </w:p>
    <w:p w14:paraId="5A04A42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в исполнении известных музыкантов- инструменталистов;</w:t>
      </w:r>
    </w:p>
    <w:p w14:paraId="7F1B4E4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текстов, сказок и легенд, рассказывающих о музыкальных инструментах, истории их появления.</w:t>
      </w:r>
    </w:p>
    <w:p w14:paraId="5596E444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Музыкальные инструменты. Скрипка, виолончель.</w:t>
      </w:r>
    </w:p>
    <w:p w14:paraId="18BFE2E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певучесть тембров струнных смычковых инструментов,</w:t>
      </w:r>
    </w:p>
    <w:p w14:paraId="147004A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композиторы, сочинявшие скрипичную музыку, знаменитые исполнители, мастера, изготавливавшие инструменты.</w:t>
      </w:r>
    </w:p>
    <w:p w14:paraId="286FE4A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67A458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игра-имитация исполнительских движений во время звучания музыки;</w:t>
      </w:r>
    </w:p>
    <w:p w14:paraId="26D3B69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конкретных произведений и их авторов, определения тембров звучащих инструментов;</w:t>
      </w:r>
    </w:p>
    <w:p w14:paraId="2310384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песен, посвящённых музыкальным инструментам;</w:t>
      </w:r>
    </w:p>
    <w:p w14:paraId="404B3CC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вариативно: посещение концерта инструментальной музыки; «Паспорт</w:t>
      </w:r>
    </w:p>
    <w:p w14:paraId="2167815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ADA121E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8"/>
        </w:tabs>
        <w:spacing w:before="0" w:after="0" w:line="276" w:lineRule="auto"/>
        <w:ind w:left="900"/>
        <w:contextualSpacing/>
      </w:pPr>
      <w:r w:rsidRPr="00510C7C">
        <w:t>Вокальная музыка.</w:t>
      </w:r>
    </w:p>
    <w:p w14:paraId="3AF5DA1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человеческий голос -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 Виды деятельности обучающихся:</w:t>
      </w:r>
    </w:p>
    <w:p w14:paraId="04BDAD3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типов человеческих голосов (детские, мужские, женские), тембров голосов профессиональных вокалистов; знакомство с жанрами вокальной музыки; слушание вокальных произведений композиторов-классиков; освоение комплекса дыхательных, артикуляционных упражнений; вокальные упражнения на развитие гибкости голоса, расширения его диапазона;</w:t>
      </w:r>
    </w:p>
    <w:p w14:paraId="7BAA8AD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что значит красивое пение;</w:t>
      </w:r>
    </w:p>
    <w:p w14:paraId="589D49F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викторина на знание вокальных музыкальных произведений и их авторов;</w:t>
      </w:r>
    </w:p>
    <w:p w14:paraId="252BB6A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14:paraId="190A7B9C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3"/>
        </w:tabs>
        <w:spacing w:before="0" w:after="0" w:line="276" w:lineRule="auto"/>
        <w:ind w:left="900"/>
        <w:contextualSpacing/>
      </w:pPr>
      <w:r w:rsidRPr="00510C7C">
        <w:t>Инструментальная музыка.</w:t>
      </w:r>
    </w:p>
    <w:p w14:paraId="4234D4D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жанры камерной инструментальной музыки: этюд, пьеса. Альбом. Цикл. Сюита. Соната. Квартет.</w:t>
      </w:r>
    </w:p>
    <w:p w14:paraId="7FD5BBF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459871E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180"/>
        <w:contextualSpacing/>
      </w:pPr>
      <w:r w:rsidRPr="00510C7C">
        <w:t>знакомство с жанрами камерной инструментальной музыки; слушание произведений композиторов-классиков; определение комплекса выразительных средств; описание своего впечатления от восприятия; музыкальная викторина;</w:t>
      </w:r>
    </w:p>
    <w:p w14:paraId="0456AB4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инструментальной музыки; составление</w:t>
      </w:r>
    </w:p>
    <w:p w14:paraId="0BF555A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словаря музыкальных жанров.</w:t>
      </w:r>
    </w:p>
    <w:p w14:paraId="5DE49EFE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Программная музыка.</w:t>
      </w:r>
    </w:p>
    <w:p w14:paraId="26B46B9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программное название, известный сюжет, литературный эпиграф.</w:t>
      </w:r>
    </w:p>
    <w:p w14:paraId="72912AB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760"/>
        <w:contextualSpacing/>
      </w:pPr>
      <w:r w:rsidRPr="00510C7C">
        <w:t>Виды деятельности обучающихся: слушание произведений программной музыки;</w:t>
      </w:r>
    </w:p>
    <w:p w14:paraId="4621AA8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музыкального образа, музыкальных средств, использованных композитором;</w:t>
      </w:r>
    </w:p>
    <w:p w14:paraId="14976E9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107A21CC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Симфоническая музыка.</w:t>
      </w:r>
    </w:p>
    <w:p w14:paraId="386F568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симфонический оркестр, тембры, группы инструментов, симфония, симфоническая картина.</w:t>
      </w:r>
    </w:p>
    <w:p w14:paraId="2256E3C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7A6C998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14:paraId="334C0E7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5820"/>
        <w:contextualSpacing/>
      </w:pPr>
      <w:r w:rsidRPr="00510C7C">
        <w:t>«дирижирование» оркестром; музыкальная викторина;</w:t>
      </w:r>
    </w:p>
    <w:p w14:paraId="07D3CD7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концерта симфонической музыки; просмотр фильма об устройстве оркестра.</w:t>
      </w:r>
    </w:p>
    <w:p w14:paraId="637E06B9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Русские композиторы-классики.</w:t>
      </w:r>
    </w:p>
    <w:p w14:paraId="74D4E5C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выдающихся отечественных композиторов.</w:t>
      </w:r>
    </w:p>
    <w:p w14:paraId="267F3BA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7A20A9B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14:paraId="521BE43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музыки;</w:t>
      </w:r>
    </w:p>
    <w:p w14:paraId="130DF87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</w:t>
      </w:r>
    </w:p>
    <w:p w14:paraId="1A014D0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характеристика музыкальных образов, музыкально-выразительных средств; наблюдение за развитием музыки; определение жанра, формы;</w:t>
      </w:r>
    </w:p>
    <w:p w14:paraId="3EF441E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14:paraId="3B90541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14:paraId="2AF7D4A6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Европейские композиторы-классики.</w:t>
      </w:r>
    </w:p>
    <w:p w14:paraId="00A59E4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творчество выдающихся зарубежных композиторов.</w:t>
      </w:r>
    </w:p>
    <w:p w14:paraId="6CB6BA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390D5D6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выдающихся композиторов, отдельными фактами из их биографии;</w:t>
      </w:r>
    </w:p>
    <w:p w14:paraId="50C4BFA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музыки;</w:t>
      </w:r>
    </w:p>
    <w:p w14:paraId="26FA8E2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фрагменты вокальных, инструментальных, симфонических сочинений; круг характерных образов (картины природы, народной жизни, истории); характеристика музыкальных образов, музыкально-выразительных средств; наблюдение за развитием музыки; определение жанра, формы;</w:t>
      </w:r>
    </w:p>
    <w:p w14:paraId="752CC92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текстов и художественной литературы биографического характера;</w:t>
      </w:r>
    </w:p>
    <w:p w14:paraId="522EE77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вокализация тем инструментальных сочинений; разучивание, исполнение доступных вокальных сочинений; вариативно: посещение концерта; просмотр биографического фильма.</w:t>
      </w:r>
    </w:p>
    <w:p w14:paraId="6C71AC18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310"/>
        </w:tabs>
        <w:spacing w:before="0" w:after="0" w:line="276" w:lineRule="auto"/>
        <w:ind w:left="900"/>
        <w:contextualSpacing/>
      </w:pPr>
      <w:r w:rsidRPr="00510C7C">
        <w:t>Мастерство исполнителя.</w:t>
      </w:r>
    </w:p>
    <w:p w14:paraId="5FE410F3" w14:textId="77777777" w:rsidR="00F86BA6" w:rsidRPr="00510C7C" w:rsidRDefault="00F86BA6" w:rsidP="00147CFE">
      <w:pPr>
        <w:pStyle w:val="22"/>
        <w:shd w:val="clear" w:color="auto" w:fill="auto"/>
        <w:tabs>
          <w:tab w:val="left" w:pos="319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творчество выдающихся исполнителей-певцов,</w:t>
      </w:r>
    </w:p>
    <w:p w14:paraId="4B6B1A6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инструменталистов, дирижёров. Консерватория, филармония, Конкурс имени П.И. Чайковского.</w:t>
      </w:r>
    </w:p>
    <w:p w14:paraId="66E109B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623E3D3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творчеством выдающихся исполнителей классической музыки;</w:t>
      </w:r>
    </w:p>
    <w:p w14:paraId="08C0613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изучение программ, афиш консерватории, филармонии; сравнение нескольких интерпретаций одного и того же произведения в исполнении разных музыкантов;</w:t>
      </w:r>
    </w:p>
    <w:p w14:paraId="575E782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400"/>
        <w:contextualSpacing/>
      </w:pPr>
      <w:r w:rsidRPr="00510C7C">
        <w:t>беседа на тему «Композитор - исполнитель - слушатель»; вариативно: посещение концерта классической музыки; создание коллекции записей любимого исполнителя.</w:t>
      </w:r>
    </w:p>
    <w:p w14:paraId="5E3590EB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3 «Музыка в жизни человека».</w:t>
      </w:r>
    </w:p>
    <w:p w14:paraId="48056C2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14:paraId="1312D369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Красота и вдохновение.</w:t>
      </w:r>
    </w:p>
    <w:p w14:paraId="5445224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14:paraId="7B420F4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305039A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</w:t>
      </w:r>
    </w:p>
    <w:p w14:paraId="10C0C46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под музыку лирического характера «Цветы распускаются под музыку»;</w:t>
      </w:r>
    </w:p>
    <w:p w14:paraId="4E3BDCF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выстраивание хорового унисона - вокального и психологического; одновременное взятие и снятие звука, навыки певческого дыхания по руке</w:t>
      </w:r>
    </w:p>
    <w:p w14:paraId="6997D97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дирижёра;</w:t>
      </w:r>
    </w:p>
    <w:p w14:paraId="017FD6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320"/>
        <w:contextualSpacing/>
      </w:pPr>
      <w:r w:rsidRPr="00510C7C">
        <w:t>разучивание, исполнение красивой песни; вариативно: разучивание хоровода</w:t>
      </w:r>
    </w:p>
    <w:p w14:paraId="204450D3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пейзажи.</w:t>
      </w:r>
    </w:p>
    <w:p w14:paraId="77DD71C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 природы в музыке, настроение музыкальных пейзажей,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14:paraId="05632E2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48EDA53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программной музыки, посвящённой образам природы;</w:t>
      </w:r>
    </w:p>
    <w:p w14:paraId="5FE736A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импровизация, пластическое интонирование; разучивание, одухотворенное исполнение песен о природе, её красоте; 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</w:p>
    <w:p w14:paraId="44283CB8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6"/>
        </w:tabs>
        <w:spacing w:before="0" w:after="0" w:line="276" w:lineRule="auto"/>
        <w:ind w:firstLine="900"/>
        <w:contextualSpacing/>
      </w:pPr>
      <w:r w:rsidRPr="00510C7C">
        <w:t>Музыкальные портреты.</w:t>
      </w:r>
    </w:p>
    <w:p w14:paraId="56AE447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684AEF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5B38321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5E73F0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описания настроения, характера музыки; 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 вариативно: рисование, лепка героя музыкального произведения; игра- импровизация «Угадай мой характер»; инсценировка - импровизация в жанре кукольного (теневого) театра с помощью кукол, силуэтов.</w:t>
      </w:r>
    </w:p>
    <w:p w14:paraId="6368D33E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Какой же праздник без музыки?</w:t>
      </w:r>
    </w:p>
    <w:p w14:paraId="477CCF1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музыка, создающая настроение праздника. Музыка в цирке, на уличном шествии, спортивном празднике.</w:t>
      </w:r>
    </w:p>
    <w:p w14:paraId="1A2239F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2E1790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 о значении музыки на празднике;</w:t>
      </w:r>
    </w:p>
    <w:p w14:paraId="590C868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произведений торжественного, праздничного характера;</w:t>
      </w:r>
    </w:p>
    <w:p w14:paraId="5092D1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«дирижирование» фрагментами произведений;</w:t>
      </w:r>
    </w:p>
    <w:p w14:paraId="2B6B976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конкурс на лучшего «дирижёра»;</w:t>
      </w:r>
    </w:p>
    <w:p w14:paraId="599CFC0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67E5530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Танцы, игры и веселье.</w:t>
      </w:r>
    </w:p>
    <w:p w14:paraId="679703C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игра звуками. Танец - искусство и радость движения. Примеры популярных танцев.</w:t>
      </w:r>
    </w:p>
    <w:p w14:paraId="2779C8E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840"/>
        <w:contextualSpacing/>
      </w:pPr>
      <w:r w:rsidRPr="00510C7C">
        <w:t>Виды деятельности обучающихся: слушание, исполнение музыки скерцозного характера; разучивание, исполнение танцевальных движений; танец-игра;</w:t>
      </w:r>
    </w:p>
    <w:p w14:paraId="061E3D2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рефлексия собственного эмоционального состояния после участия в танцевальных композициях и импровизациях;</w:t>
      </w:r>
    </w:p>
    <w:p w14:paraId="511D1A8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проблемная ситуация: зачем люди танцуют;</w:t>
      </w:r>
    </w:p>
    <w:p w14:paraId="64903FB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ритмическая импровизация в стиле определённого танцевального жанра;</w:t>
      </w:r>
    </w:p>
    <w:p w14:paraId="0CE9BEBB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Музыка на войне, музыка о войне.</w:t>
      </w:r>
    </w:p>
    <w:p w14:paraId="7E46BE9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- песни Великой Победы. Виды деятельности обучающихся:</w:t>
      </w:r>
    </w:p>
    <w:p w14:paraId="7B0A523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песням Великой Отечественной войны;</w:t>
      </w:r>
    </w:p>
    <w:p w14:paraId="5601CE9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песен Великой Отечественной войны, знакомство с историей их сочинения и исполнения;</w:t>
      </w:r>
    </w:p>
    <w:p w14:paraId="1E5F6E5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E19DB1F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Главный музыкальный символ.</w:t>
      </w:r>
    </w:p>
    <w:p w14:paraId="50F81F5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гимн России - главный музыкальный символ нашей страны. Традиции исполнения Гимна России. Другие гимны.</w:t>
      </w:r>
    </w:p>
    <w:p w14:paraId="59D6EF5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980"/>
        <w:contextualSpacing/>
      </w:pPr>
      <w:r w:rsidRPr="00510C7C">
        <w:t>Виды деятельности обучающихся: разучивание, исполнение Гимна Российской Федерации; знакомство с историей создания, правилами исполнения; просмотр видеозаписей парада, церемонии награждения спортсменов; чувство гордости, понятия достоинства и чести;</w:t>
      </w:r>
    </w:p>
    <w:p w14:paraId="25A9F42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этических вопросов, связанных с государственными символами страны;</w:t>
      </w:r>
    </w:p>
    <w:p w14:paraId="0407E0C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Гимна своей республики, города, школы.</w:t>
      </w:r>
    </w:p>
    <w:p w14:paraId="3D45C6CB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Искусство времени.</w:t>
      </w:r>
    </w:p>
    <w:p w14:paraId="38E8378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- временное искусство. Погружение в поток музыкального звучания. Музыкальные образы движения, изменения и развития. Виды деятельности обучающихся:</w:t>
      </w:r>
    </w:p>
    <w:p w14:paraId="3FA82C4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исполнение музыкальных произведений, передающих образ непрерывного движения;</w:t>
      </w:r>
    </w:p>
    <w:p w14:paraId="31B8B7D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своими телесными реакциями (дыхание, пульс, мышечный тонус) при восприятии музыки;</w:t>
      </w:r>
    </w:p>
    <w:p w14:paraId="1672084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как музыка воздействует на человека; вариативно: программная ритмическая или инструментальная импровизация «Поезд», «Космический корабль».</w:t>
      </w:r>
    </w:p>
    <w:p w14:paraId="2FB45CB8" w14:textId="77777777" w:rsidR="00F86BA6" w:rsidRPr="00510C7C" w:rsidRDefault="00F86BA6" w:rsidP="00147CFE">
      <w:pPr>
        <w:pStyle w:val="22"/>
        <w:numPr>
          <w:ilvl w:val="2"/>
          <w:numId w:val="1"/>
        </w:numPr>
        <w:shd w:val="clear" w:color="auto" w:fill="auto"/>
        <w:tabs>
          <w:tab w:val="left" w:pos="1929"/>
        </w:tabs>
        <w:spacing w:before="0" w:after="0" w:line="276" w:lineRule="auto"/>
        <w:ind w:firstLine="900"/>
        <w:contextualSpacing/>
      </w:pPr>
      <w:r w:rsidRPr="00510C7C">
        <w:t>Модуль № 4 «Музыка народов мира».</w:t>
      </w:r>
    </w:p>
    <w:p w14:paraId="3555B8E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XX века, остаётся по-прежнему актуальным. Интонационная и жанровая близость фольклора разных народов.</w:t>
      </w:r>
    </w:p>
    <w:p w14:paraId="34A3BA15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Певец своего народа.</w:t>
      </w:r>
    </w:p>
    <w:p w14:paraId="08267FA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14:paraId="47FB590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86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14:paraId="1093EA1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14:paraId="158942B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 разучивание, исполнение доступных вокальных сочинений; вариативно: исполнение на клавишных или духовых инструментах композиторских мелодий, прослеживание их по нотной записи;</w:t>
      </w:r>
    </w:p>
    <w:p w14:paraId="4DD01FD8" w14:textId="77777777" w:rsidR="00F86BA6" w:rsidRPr="00510C7C" w:rsidRDefault="00F86BA6" w:rsidP="00147CFE">
      <w:pPr>
        <w:pStyle w:val="22"/>
        <w:shd w:val="clear" w:color="auto" w:fill="auto"/>
        <w:tabs>
          <w:tab w:val="left" w:pos="6545"/>
        </w:tabs>
        <w:spacing w:before="0" w:after="0" w:line="276" w:lineRule="auto"/>
        <w:ind w:firstLine="900"/>
        <w:contextualSpacing/>
      </w:pPr>
      <w:r w:rsidRPr="00510C7C">
        <w:t>творческие, исследовательские проекты,</w:t>
      </w:r>
      <w:r w:rsidRPr="00510C7C">
        <w:tab/>
        <w:t>посвящённые выдающимся</w:t>
      </w:r>
    </w:p>
    <w:p w14:paraId="44628D5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композиторам.</w:t>
      </w:r>
    </w:p>
    <w:p w14:paraId="13D61835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26"/>
        </w:tabs>
        <w:spacing w:before="0" w:after="0" w:line="276" w:lineRule="auto"/>
        <w:ind w:firstLine="900"/>
        <w:contextualSpacing/>
      </w:pPr>
      <w:r w:rsidRPr="00510C7C">
        <w:t>Музыка стран ближнего зарубежья</w:t>
      </w:r>
    </w:p>
    <w:p w14:paraId="176B608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14:paraId="0D63DD0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4B22831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14:paraId="060D1D9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  <w:sectPr w:rsidR="00F86BA6" w:rsidRPr="00510C7C" w:rsidSect="0019589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знакомство с внешним видом, особенностями исполнения и звучания</w:t>
      </w:r>
    </w:p>
    <w:p w14:paraId="4035282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народных инструментов;</w:t>
      </w:r>
    </w:p>
    <w:p w14:paraId="5253765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14:paraId="66F04E6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14:paraId="2BFBF0D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B52A5B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14:paraId="2CAC603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14:paraId="6BF48FEC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4"/>
        </w:tabs>
        <w:spacing w:before="0" w:after="0" w:line="276" w:lineRule="auto"/>
        <w:ind w:firstLine="900"/>
        <w:contextualSpacing/>
      </w:pPr>
      <w:r w:rsidRPr="00510C7C">
        <w:t>Музыка стран дальнего зарубежья</w:t>
      </w:r>
    </w:p>
    <w:p w14:paraId="20423E6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 ча-ча, сальса, босса-нова и другие).</w:t>
      </w:r>
    </w:p>
    <w:p w14:paraId="2861D8C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Смешение традиций и культур в музыке Северной Америки.</w:t>
      </w:r>
    </w:p>
    <w:p w14:paraId="4CC71E5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Японии и Китая. Древние истоки музыкальной культуры стран Юго- Восточной Азии. Императорские церемонии, музыкальные инструменты. Пентатоника.</w:t>
      </w:r>
    </w:p>
    <w:p w14:paraId="0DE2EE3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55D9267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06A6954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особенностями музыкального фольклора народов других стран; определение характерных черт, типичных элементов музыкального языка (ритм, лад, интонации);</w:t>
      </w:r>
    </w:p>
    <w:p w14:paraId="3FBA898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внешним видом, особенностями исполнения и звучания народных инструментов;</w:t>
      </w:r>
    </w:p>
    <w:p w14:paraId="723B091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инструментов; классификация на группы духовых, ударных, струнных; 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14:paraId="5DD8734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интонаций, жанров, ладов, инструментов других народов с фольклорными элементами народов России;</w:t>
      </w:r>
    </w:p>
    <w:p w14:paraId="53CC107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69F6CC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народных мелодий, прослеживание их по нотной записи;</w:t>
      </w:r>
    </w:p>
    <w:p w14:paraId="3D1C20A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школьные фестивали, посвящённые музыкальной культуре народов мира.</w:t>
      </w:r>
    </w:p>
    <w:p w14:paraId="7B1E4A49" w14:textId="77777777" w:rsidR="00F86BA6" w:rsidRPr="00510C7C" w:rsidRDefault="00F86BA6" w:rsidP="00147CFE">
      <w:pPr>
        <w:pStyle w:val="22"/>
        <w:numPr>
          <w:ilvl w:val="3"/>
          <w:numId w:val="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Диалог культур.</w:t>
      </w:r>
    </w:p>
    <w:p w14:paraId="5414D09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14:paraId="3D94589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900"/>
        <w:contextualSpacing/>
      </w:pPr>
      <w:r w:rsidRPr="00510C7C">
        <w:t>Виды деятельности обучающихся: знакомство с творчеством композиторов; сравнение их сочинений с народной музыкой;</w:t>
      </w:r>
    </w:p>
    <w:p w14:paraId="7F16E00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формы, принципа развития фольклорного музыкального материала;</w:t>
      </w:r>
    </w:p>
    <w:p w14:paraId="2B9E85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 наиболее ярких тем инструментальных сочинений;</w:t>
      </w:r>
    </w:p>
    <w:p w14:paraId="7B7188A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доступных вокальных сочинений;</w:t>
      </w:r>
    </w:p>
    <w:p w14:paraId="4D954C2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39694C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творческие, исследовательские проекты, посвящённые выдающимся композиторам.</w:t>
      </w:r>
    </w:p>
    <w:p w14:paraId="72D6B417" w14:textId="77777777"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32"/>
        </w:tabs>
        <w:spacing w:before="0" w:after="0" w:line="276" w:lineRule="auto"/>
        <w:ind w:firstLine="900"/>
        <w:contextualSpacing/>
      </w:pPr>
      <w:r w:rsidRPr="00510C7C">
        <w:t>Модуль № 5 «Духовная музыка»</w:t>
      </w:r>
    </w:p>
    <w:p w14:paraId="31C7C4E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57D89C37" w14:textId="77777777"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43"/>
        </w:tabs>
        <w:spacing w:before="0" w:after="0" w:line="276" w:lineRule="auto"/>
        <w:ind w:firstLine="900"/>
        <w:contextualSpacing/>
      </w:pPr>
      <w:r w:rsidRPr="00510C7C">
        <w:t>Звучание храма.</w:t>
      </w:r>
    </w:p>
    <w:p w14:paraId="2BEDD7D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14:paraId="5E7D9E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1433C79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обобщение жизненного опыта, связанного со звучанием колоколов;</w:t>
      </w:r>
    </w:p>
    <w:p w14:paraId="217BC4D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традициях изготовления колоколов, значении колокольного звона;</w:t>
      </w:r>
    </w:p>
    <w:p w14:paraId="243B4AA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видами колокольных звонов;</w:t>
      </w:r>
    </w:p>
    <w:p w14:paraId="11AC3E7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7E430F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выявление, обсуждение характера, выразительных средств, использованных композитором;</w:t>
      </w:r>
    </w:p>
    <w:p w14:paraId="2838661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двигательная импровизация - имитация движений звонаря на колокольне;</w:t>
      </w:r>
    </w:p>
    <w:p w14:paraId="16B1C78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и артикуляционные упражнения на основе звонарских</w:t>
      </w:r>
    </w:p>
    <w:p w14:paraId="3D3FE52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приговорок;</w:t>
      </w:r>
    </w:p>
    <w:p w14:paraId="5746C69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документального фильма о колоколах; 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513E266A" w14:textId="77777777"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Песни верующих.</w:t>
      </w:r>
    </w:p>
    <w:p w14:paraId="58547EE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молитва, хорал, песнопение, духовный стих. Образы духовной музыки в творчестве композиторов-классиков.</w:t>
      </w:r>
    </w:p>
    <w:p w14:paraId="3C947DC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27AA987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слушание, разучивание, исполнение вокальных произведений религиозного содержания;</w:t>
      </w:r>
    </w:p>
    <w:p w14:paraId="56A8885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о характере музыки, манере исполнения, выразительных средствах;</w:t>
      </w:r>
    </w:p>
    <w:p w14:paraId="1A8258E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159968B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документального фильма о значении молитвы; рисование по мотивам прослушанных музыкальных произведений.</w:t>
      </w:r>
    </w:p>
    <w:p w14:paraId="3953034E" w14:textId="77777777"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Инструментальная музыка в церкви.</w:t>
      </w:r>
    </w:p>
    <w:p w14:paraId="40B2A47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орган и его роль в богослужении. Творчество И.С. Баха.</w:t>
      </w:r>
    </w:p>
    <w:p w14:paraId="205C875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18C0856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 ответы на вопросы учителя; слушание органной музыки И.С. Баха;</w:t>
      </w:r>
    </w:p>
    <w:p w14:paraId="2CCA526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описание впечатления от восприятия, характеристика музыкально</w:t>
      </w:r>
      <w:r w:rsidRPr="00510C7C">
        <w:softHyphen/>
        <w:t>выразительных средств;</w:t>
      </w:r>
    </w:p>
    <w:p w14:paraId="68C803A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игровая имитация особенностей игры на органе (во время слушания); звуковое исследование - исполнение (учителем) на синтезаторе знакомых музыкальных произведений тембром органа;</w:t>
      </w:r>
    </w:p>
    <w:p w14:paraId="5C41B78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наблюдение за трансформацией музыкального образа;</w:t>
      </w:r>
    </w:p>
    <w:p w14:paraId="602B5C6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посещение концерта органной музыки; рассматривание</w:t>
      </w:r>
    </w:p>
    <w:p w14:paraId="7A8601B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01FC98D5" w14:textId="77777777"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1"/>
        </w:tabs>
        <w:spacing w:before="0" w:after="0" w:line="276" w:lineRule="auto"/>
        <w:ind w:firstLine="900"/>
        <w:contextualSpacing/>
      </w:pPr>
      <w:r w:rsidRPr="00510C7C">
        <w:t>Искусство Русской православной церкви.</w:t>
      </w:r>
    </w:p>
    <w:p w14:paraId="527FE4A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14:paraId="0F73497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54D520B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0F54A37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прослеживание исполняемых мелодий по нотной записи;</w:t>
      </w:r>
    </w:p>
    <w:p w14:paraId="3D109CD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типа мелодического движения, особенностей ритма, темпа, динамики;</w:t>
      </w:r>
    </w:p>
    <w:p w14:paraId="415CF6C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сопоставление произведений музыки и живописи, посвящённых святым, Христу, Богородице;</w:t>
      </w:r>
    </w:p>
    <w:p w14:paraId="2674565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храма; поиск в Интернете информации о Крещении Руси, святых, об иконах.</w:t>
      </w:r>
    </w:p>
    <w:p w14:paraId="5820E87F" w14:textId="77777777" w:rsidR="00F86BA6" w:rsidRPr="00510C7C" w:rsidRDefault="00F86BA6" w:rsidP="00147CFE">
      <w:pPr>
        <w:pStyle w:val="22"/>
        <w:numPr>
          <w:ilvl w:val="0"/>
          <w:numId w:val="3"/>
        </w:numPr>
        <w:shd w:val="clear" w:color="auto" w:fill="auto"/>
        <w:tabs>
          <w:tab w:val="left" w:pos="2156"/>
        </w:tabs>
        <w:spacing w:before="0" w:after="0" w:line="276" w:lineRule="auto"/>
        <w:ind w:firstLine="900"/>
        <w:contextualSpacing/>
      </w:pPr>
      <w:r w:rsidRPr="00510C7C">
        <w:t>Религиозные праздники.</w:t>
      </w:r>
    </w:p>
    <w:p w14:paraId="0184466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4A8C9C7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0F5BD8B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19625C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 (с использованием нотного текста), исполнение доступных</w:t>
      </w:r>
    </w:p>
    <w:p w14:paraId="0834CED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вокальных произведений духовной музыки;</w:t>
      </w:r>
    </w:p>
    <w:p w14:paraId="6CF0C04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6B0CAB38" w14:textId="77777777"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Модуль № 6 «Музыка театра и кино».</w:t>
      </w:r>
    </w:p>
    <w:p w14:paraId="60117E4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A272CA9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Музыкальная сказка на сцене, на экране.</w:t>
      </w:r>
    </w:p>
    <w:p w14:paraId="6BE91D5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характеры персонажей, отражённые в музыке. Тембр голоса. Соло. Хор, ансамбль.</w:t>
      </w:r>
    </w:p>
    <w:p w14:paraId="6916A90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4980"/>
        <w:contextualSpacing/>
      </w:pPr>
      <w:r w:rsidRPr="00510C7C">
        <w:t>Виды деятельности обучающихся: видеопросмотр музыкальной сказки;</w:t>
      </w:r>
    </w:p>
    <w:p w14:paraId="255F747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музыкально-выразительных средств, передающих повороты сюжета, характеры героев;</w:t>
      </w:r>
    </w:p>
    <w:p w14:paraId="5A02F96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игра-викторина «Угадай по голосу»;</w:t>
      </w:r>
    </w:p>
    <w:p w14:paraId="3F26C2E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детской оперы, музыкальной</w:t>
      </w:r>
    </w:p>
    <w:p w14:paraId="4D0FF3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сказки;</w:t>
      </w:r>
    </w:p>
    <w:p w14:paraId="78024DEA" w14:textId="77777777" w:rsidR="00F86BA6" w:rsidRPr="00510C7C" w:rsidRDefault="00F86BA6" w:rsidP="00147CFE">
      <w:pPr>
        <w:pStyle w:val="22"/>
        <w:shd w:val="clear" w:color="auto" w:fill="auto"/>
        <w:tabs>
          <w:tab w:val="left" w:pos="2729"/>
        </w:tabs>
        <w:spacing w:before="0" w:after="0" w:line="276" w:lineRule="auto"/>
        <w:ind w:firstLine="900"/>
        <w:contextualSpacing/>
      </w:pPr>
      <w:r w:rsidRPr="00510C7C">
        <w:t>вариативно:</w:t>
      </w:r>
      <w:r w:rsidRPr="00510C7C">
        <w:tab/>
        <w:t>постановка детской музыкальной сказки, спектакль</w:t>
      </w:r>
    </w:p>
    <w:p w14:paraId="0B73EF7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для родителей; творческий проект «Озвучиваем мультфильм».</w:t>
      </w:r>
    </w:p>
    <w:p w14:paraId="79B6599B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firstLine="900"/>
        <w:contextualSpacing/>
      </w:pPr>
      <w:r w:rsidRPr="00510C7C">
        <w:t>Театр оперы и балета.</w:t>
      </w:r>
    </w:p>
    <w:p w14:paraId="6398840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D0E9A3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643E683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знаменитыми музыкальными театрами;</w:t>
      </w:r>
    </w:p>
    <w:p w14:paraId="4930461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фрагментов музыкальных спектаклей с комментариями учителя;</w:t>
      </w:r>
    </w:p>
    <w:p w14:paraId="5BFCD65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определение особенностей балетного и оперного спектакля; тесты или кроссворды на освоение специальных терминов; танцевальная импровизация под музыку фрагмента балета; разучивание и исполнение доступного фрагмента, обработки песни (хора из оперы);</w:t>
      </w:r>
    </w:p>
    <w:p w14:paraId="0DB78B1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«игра в дирижёра» - двигательная импровизация во время слушания оркестрового фрагмента музыкального спектакля;</w:t>
      </w:r>
    </w:p>
    <w:p w14:paraId="5560CAA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D4A35F6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Балет. Хореография - искусство танца.</w:t>
      </w:r>
    </w:p>
    <w:p w14:paraId="2305166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53946F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Виды деятельности обучающихся:</w:t>
      </w:r>
    </w:p>
    <w:p w14:paraId="5164012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просмотр и обсуждение видеозаписей - знакомство с несколькими яркими сольными номерами и сценами из балетов русских композиторов; музыкальная викторина на знание балетной музыки;</w:t>
      </w:r>
    </w:p>
    <w:p w14:paraId="048D922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вариативно: пропевание и исполнение ритмической партитуры - аккомпанемента к фрагменту балетной музыки; посещение балетного спектакля или просмотр фильма-балета;</w:t>
      </w:r>
    </w:p>
    <w:p w14:paraId="462BEF14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45"/>
        </w:tabs>
        <w:spacing w:before="0" w:after="0" w:line="276" w:lineRule="auto"/>
        <w:ind w:firstLine="920"/>
        <w:contextualSpacing/>
      </w:pPr>
      <w:r w:rsidRPr="00510C7C">
        <w:t>Опера. Главные герои и номера оперного спектакля.</w:t>
      </w:r>
    </w:p>
    <w:p w14:paraId="1E7FAC1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20"/>
        <w:contextualSpacing/>
      </w:pPr>
      <w:r w:rsidRPr="00510C7C">
        <w:t>Содержание: ария, хор, сцена, увертюра - оркестровое вступление.</w:t>
      </w:r>
    </w:p>
    <w:p w14:paraId="22FA597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Отдельные номера из опер русских и зарубежных композиторов (по выбору учителя могут быть представлены фрагменты из опер Н.А. Римского-Корсакова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79479D1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20" w:right="5280"/>
        <w:contextualSpacing/>
      </w:pPr>
      <w:r w:rsidRPr="00510C7C">
        <w:t>Виды деятельности обучающихся: слушание фрагментов опер;</w:t>
      </w:r>
    </w:p>
    <w:p w14:paraId="4B61B02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характера музыки сольной партии, роли и выразительных средств оркестрового сопровождения;</w:t>
      </w:r>
    </w:p>
    <w:p w14:paraId="7DAEADB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тембрами голосов оперных певцов; освоение терминологии;</w:t>
      </w:r>
    </w:p>
    <w:p w14:paraId="314C1E0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звучащие тесты и кроссворды на проверку знаний; разучивание, исполнение песни, хора из оперы; рисование героев, сцен из опер;</w:t>
      </w:r>
    </w:p>
    <w:p w14:paraId="5027C70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просмотр фильма-оперы; постановка детской оперы.</w:t>
      </w:r>
    </w:p>
    <w:p w14:paraId="210B605D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Сюжет музыкального спектакля.</w:t>
      </w:r>
    </w:p>
    <w:p w14:paraId="4C7C9D3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14:paraId="63A7064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19A831A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либретто, структурой музыкального спектакля; рисунок обложки для либретто опер и балетов;</w:t>
      </w:r>
    </w:p>
    <w:p w14:paraId="64858A1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выразительных средств, создающих образы главных героев, противоборствующих сторон;</w:t>
      </w:r>
    </w:p>
    <w:p w14:paraId="720E831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музыкальным развитием, характеристика приёмов, использованных композитором;</w:t>
      </w:r>
    </w:p>
    <w:p w14:paraId="31C71BA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вокализация, пропевание музыкальных тем, пластическое интонирование оркестровых фрагментов;</w:t>
      </w:r>
    </w:p>
    <w:p w14:paraId="3E7CFF3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музыкальная викторина на знание музыки; звучащие и терминологические тесты;</w:t>
      </w:r>
    </w:p>
    <w:p w14:paraId="5C58564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43F36F9C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Оперетта, мюзикл.</w:t>
      </w:r>
    </w:p>
    <w:p w14:paraId="6D0D90E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история возникновения и особенности жанра. Отдельные номера из оперетт И. Штрауса, И. Кальмана и другие.</w:t>
      </w:r>
    </w:p>
    <w:p w14:paraId="3C7C067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жанрами оперетты, мюзикла;</w:t>
      </w:r>
    </w:p>
    <w:p w14:paraId="7D0FFCE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слушание фрагментов из оперетт, анализ характерных особенностей жанра;</w:t>
      </w:r>
    </w:p>
    <w:p w14:paraId="6965502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отдельных номеров из популярных музыкальных спектаклей;</w:t>
      </w:r>
    </w:p>
    <w:p w14:paraId="6EC0D14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сравнение разных постановок одного и того же мюзикла;</w:t>
      </w:r>
    </w:p>
    <w:p w14:paraId="7629FE0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14:paraId="4402BC4A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Кто создаёт музыкальный спектакль?</w:t>
      </w:r>
    </w:p>
    <w:p w14:paraId="37FE3ED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FBCD34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7A01641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диалог с учителем по поводу синкретичного характера музыкального спектакля;</w:t>
      </w:r>
    </w:p>
    <w:p w14:paraId="2268B8E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миром театральных профессий, творчеством театральных режиссёров, художников;</w:t>
      </w:r>
    </w:p>
    <w:p w14:paraId="2689DF1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одного и того же спектакля в разных постановках;</w:t>
      </w:r>
    </w:p>
    <w:p w14:paraId="123F59A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обсуждение различий в оформлении, режиссуре;</w:t>
      </w:r>
    </w:p>
    <w:p w14:paraId="235F4AA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создание эскизов костюмов и декораций к одному из изученных музыкальных спектаклей;</w:t>
      </w:r>
    </w:p>
    <w:p w14:paraId="19BF29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виртуальный квест по музыкальному театру.</w:t>
      </w:r>
    </w:p>
    <w:p w14:paraId="55A52F1C" w14:textId="77777777" w:rsidR="00F86BA6" w:rsidRPr="00510C7C" w:rsidRDefault="00F86BA6" w:rsidP="00147CFE">
      <w:pPr>
        <w:pStyle w:val="22"/>
        <w:numPr>
          <w:ilvl w:val="0"/>
          <w:numId w:val="4"/>
        </w:numPr>
        <w:shd w:val="clear" w:color="auto" w:fill="auto"/>
        <w:tabs>
          <w:tab w:val="left" w:pos="2166"/>
        </w:tabs>
        <w:spacing w:before="0" w:after="0" w:line="276" w:lineRule="auto"/>
        <w:ind w:left="900"/>
        <w:contextualSpacing/>
      </w:pPr>
      <w:r w:rsidRPr="00510C7C">
        <w:t>Патриотическая и народная тема в театре и кино.</w:t>
      </w:r>
    </w:p>
    <w:p w14:paraId="3D0D3052" w14:textId="77777777"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история создания, значение музыкально-сценических</w:t>
      </w:r>
    </w:p>
    <w:p w14:paraId="3E0389E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</w:p>
    <w:p w14:paraId="28CDA9F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74FE8D7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872B6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диалог с учителем;</w:t>
      </w:r>
    </w:p>
    <w:p w14:paraId="30983E5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просмотр фрагментов крупных сценических произведений, фильмов;</w:t>
      </w:r>
    </w:p>
    <w:p w14:paraId="5B9BA2F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характера героев и событий;</w:t>
      </w:r>
    </w:p>
    <w:p w14:paraId="7CC782A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проблемная ситуация: зачем нужна серьёзная музыка;</w:t>
      </w:r>
    </w:p>
    <w:p w14:paraId="0CECC90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песен о Родине, нашей стране, исторических событиях и подвигах героев;</w:t>
      </w:r>
    </w:p>
    <w:p w14:paraId="72E871B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5A5EB24C" w14:textId="77777777"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894"/>
        </w:tabs>
        <w:spacing w:before="0" w:after="0" w:line="276" w:lineRule="auto"/>
        <w:ind w:firstLine="900"/>
        <w:contextualSpacing/>
      </w:pPr>
      <w:r w:rsidRPr="00510C7C">
        <w:t>Модуль № 7 «Современная музыкальная культура».</w:t>
      </w:r>
    </w:p>
    <w:p w14:paraId="7DEAF88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3A4D5AF7" w14:textId="77777777"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Современные обработки классической музыки.</w:t>
      </w:r>
    </w:p>
    <w:p w14:paraId="44A77C6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14:paraId="685BC6D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23E72C8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музыки классической и её современной обработки;</w:t>
      </w:r>
    </w:p>
    <w:p w14:paraId="76A2E58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обработок классической музыки, сравнение их с оригиналом;</w:t>
      </w:r>
    </w:p>
    <w:p w14:paraId="624CE4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обсуждение комплекса выразительных средств, наблюдение за изменением характера музыки;</w:t>
      </w:r>
    </w:p>
    <w:p w14:paraId="3AE42F3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вокальное исполнение классических тем в сопровождении современного ритмизованного аккомпанемента;</w:t>
      </w:r>
    </w:p>
    <w:p w14:paraId="5EF365D5" w14:textId="77777777"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Джаз.</w:t>
      </w:r>
    </w:p>
    <w:p w14:paraId="3A967FF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14:paraId="3AB7C33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36C87C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творчеством джазовых музыкантов;</w:t>
      </w:r>
    </w:p>
    <w:p w14:paraId="4462050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узнавание, различение на слух джазовых композиций в отличие от других музыкальных стилей и направлений;</w:t>
      </w:r>
    </w:p>
    <w:p w14:paraId="7F68B86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тембров музыкальных инструментов, исполняющих джазовую композицию;</w:t>
      </w:r>
    </w:p>
    <w:p w14:paraId="6F7680A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033A7CC" w14:textId="77777777"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68"/>
        </w:tabs>
        <w:spacing w:before="0" w:after="0" w:line="276" w:lineRule="auto"/>
        <w:ind w:firstLine="900"/>
        <w:contextualSpacing/>
      </w:pPr>
      <w:r w:rsidRPr="00510C7C">
        <w:t>Исполнители современной музыки.</w:t>
      </w:r>
    </w:p>
    <w:p w14:paraId="48B8F81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творчество одного или нескольких исполнителей современной музыки, популярных у молодёжи.</w:t>
      </w:r>
    </w:p>
    <w:p w14:paraId="7B11EF3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7A138DB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просмотр видеоклипов современных исполнителей;</w:t>
      </w:r>
    </w:p>
    <w:p w14:paraId="5B3072E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композиций с другими направлениями и стилями (классикой, духовной, народной музыкой);</w:t>
      </w:r>
    </w:p>
    <w:p w14:paraId="6CB4140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53704447" w14:textId="77777777" w:rsidR="00F86BA6" w:rsidRPr="00510C7C" w:rsidRDefault="00F86BA6" w:rsidP="00147CFE">
      <w:pPr>
        <w:pStyle w:val="22"/>
        <w:numPr>
          <w:ilvl w:val="0"/>
          <w:numId w:val="5"/>
        </w:numPr>
        <w:shd w:val="clear" w:color="auto" w:fill="auto"/>
        <w:tabs>
          <w:tab w:val="left" w:pos="2132"/>
        </w:tabs>
        <w:spacing w:before="0" w:after="0" w:line="276" w:lineRule="auto"/>
        <w:ind w:firstLine="900"/>
        <w:contextualSpacing/>
      </w:pPr>
      <w:r w:rsidRPr="00510C7C">
        <w:t>Электронные музыкальные инструменты.</w:t>
      </w:r>
    </w:p>
    <w:p w14:paraId="14F83070" w14:textId="77777777" w:rsidR="00F86BA6" w:rsidRPr="00510C7C" w:rsidRDefault="00F86BA6" w:rsidP="00147CFE">
      <w:pPr>
        <w:pStyle w:val="22"/>
        <w:shd w:val="clear" w:color="auto" w:fill="auto"/>
        <w:tabs>
          <w:tab w:val="left" w:pos="2839"/>
        </w:tabs>
        <w:spacing w:before="0" w:after="0" w:line="276" w:lineRule="auto"/>
        <w:ind w:firstLine="900"/>
        <w:contextualSpacing/>
      </w:pPr>
      <w:r w:rsidRPr="00510C7C">
        <w:t>Содержание:</w:t>
      </w:r>
      <w:r w:rsidRPr="00510C7C">
        <w:tab/>
        <w:t>современные «двойники» классических музыкальных</w:t>
      </w:r>
    </w:p>
    <w:p w14:paraId="1066E79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56CF80D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718DC08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композиций в исполнении на электронных музыкальных инструментах;</w:t>
      </w:r>
    </w:p>
    <w:p w14:paraId="661F8C0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сравнение их звучания с акустическими инструментами, обсуждение результатов сравнения;</w:t>
      </w:r>
    </w:p>
    <w:p w14:paraId="634CB18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электронных тембров для создания музыки к фантастическому фильму;</w:t>
      </w:r>
    </w:p>
    <w:p w14:paraId="10445E7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10C7C">
        <w:rPr>
          <w:lang w:val="en-US" w:eastAsia="en-US" w:bidi="en-US"/>
        </w:rPr>
        <w:t>GarageBand</w:t>
      </w:r>
      <w:r w:rsidRPr="00510C7C">
        <w:rPr>
          <w:lang w:eastAsia="en-US" w:bidi="en-US"/>
        </w:rPr>
        <w:t>).</w:t>
      </w:r>
    </w:p>
    <w:p w14:paraId="29E8D8D1" w14:textId="77777777" w:rsidR="00F86BA6" w:rsidRPr="00510C7C" w:rsidRDefault="00F86BA6" w:rsidP="00147CFE">
      <w:pPr>
        <w:pStyle w:val="22"/>
        <w:numPr>
          <w:ilvl w:val="0"/>
          <w:numId w:val="2"/>
        </w:numPr>
        <w:shd w:val="clear" w:color="auto" w:fill="auto"/>
        <w:tabs>
          <w:tab w:val="left" w:pos="1921"/>
        </w:tabs>
        <w:spacing w:before="0" w:after="0" w:line="276" w:lineRule="auto"/>
        <w:ind w:firstLine="900"/>
        <w:contextualSpacing/>
      </w:pPr>
      <w:r w:rsidRPr="00510C7C">
        <w:t>Модуль № 8 «Музыкальная грамота».</w:t>
      </w:r>
    </w:p>
    <w:p w14:paraId="64D29EB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F20D08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166.6.8.1. Весь мир звучит.</w:t>
      </w:r>
    </w:p>
    <w:p w14:paraId="28ED1F1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музыкальные и шумовые. Свойства звука: высота, громкость, длительность, тембр.</w:t>
      </w:r>
    </w:p>
    <w:p w14:paraId="2BCE90F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2E9D3FB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звуками музыкальными и шумовыми; различение, определение на слух звуков различного качества; игра - подражание звукам и голосам природы с использованием шумовых музыкальных инструментов, вокальной импровизации;</w:t>
      </w:r>
    </w:p>
    <w:p w14:paraId="61A2D28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E729C7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166.6.8.2. Звукоряд.</w:t>
      </w:r>
    </w:p>
    <w:p w14:paraId="4DE8856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нотный стан, скрипичный ключ. Ноты первой октавы.</w:t>
      </w:r>
    </w:p>
    <w:p w14:paraId="6C51840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элементами нотной записи;</w:t>
      </w:r>
    </w:p>
    <w:p w14:paraId="0E43A7D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по нотной записи, определение на слух звукоряда в отличие от других последовательностей звуков;</w:t>
      </w:r>
    </w:p>
    <w:p w14:paraId="548A90B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пение с названием нот, игра на металлофоне звукоряда от ноты «до»; разучивание и исполнение вокальных упражнений, песен, построенных на элементах звукоряда.</w:t>
      </w:r>
    </w:p>
    <w:p w14:paraId="62DF6DE3" w14:textId="77777777" w:rsidR="00F86BA6" w:rsidRPr="00510C7C" w:rsidRDefault="00F86BA6" w:rsidP="00147CFE">
      <w:pPr>
        <w:pStyle w:val="22"/>
        <w:numPr>
          <w:ilvl w:val="0"/>
          <w:numId w:val="6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3. Интонация.</w:t>
      </w:r>
    </w:p>
    <w:p w14:paraId="3087856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выразительные и изобразительные интонации.</w:t>
      </w:r>
    </w:p>
    <w:p w14:paraId="5A1524B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782D928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75C663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ECB40B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фрагментов музыкальных произведений, включающих примеры изобразительных интонаций.</w:t>
      </w:r>
    </w:p>
    <w:p w14:paraId="567FD2A0" w14:textId="77777777" w:rsidR="00F86BA6" w:rsidRPr="00510C7C" w:rsidRDefault="00F86BA6" w:rsidP="00147CFE">
      <w:pPr>
        <w:pStyle w:val="22"/>
        <w:numPr>
          <w:ilvl w:val="0"/>
          <w:numId w:val="7"/>
        </w:numPr>
        <w:shd w:val="clear" w:color="auto" w:fill="auto"/>
        <w:tabs>
          <w:tab w:val="left" w:pos="1954"/>
        </w:tabs>
        <w:spacing w:before="0" w:after="0" w:line="276" w:lineRule="auto"/>
        <w:ind w:firstLine="900"/>
        <w:contextualSpacing/>
      </w:pPr>
      <w:r w:rsidRPr="00510C7C">
        <w:t>4. Ритм.</w:t>
      </w:r>
    </w:p>
    <w:p w14:paraId="00C02C0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звуки длинные и короткие (восьмые и четвертные длительности), такт, тактовая черта.</w:t>
      </w:r>
    </w:p>
    <w:p w14:paraId="6766C61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6CCA32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3F6BB0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B711C0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4D4C623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6611B53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Ритмический рисунок.</w:t>
      </w:r>
    </w:p>
    <w:p w14:paraId="5661E0D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длительности половинная, целая, шестнадцатые. Паузы. Ритмические рисунки. Ритмическая партитура.</w:t>
      </w:r>
    </w:p>
    <w:p w14:paraId="03FC9AD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0CCBE23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B180B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8A2C8B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07F9DF3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7F5A55D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70"/>
        </w:tabs>
        <w:spacing w:before="0" w:after="0" w:line="276" w:lineRule="auto"/>
        <w:ind w:left="900"/>
        <w:contextualSpacing/>
      </w:pPr>
      <w:r w:rsidRPr="00510C7C">
        <w:t>Размер.</w:t>
      </w:r>
    </w:p>
    <w:p w14:paraId="45D5ACD6" w14:textId="77777777" w:rsidR="00F86BA6" w:rsidRPr="00510C7C" w:rsidRDefault="00F86BA6" w:rsidP="00147CFE">
      <w:pPr>
        <w:pStyle w:val="22"/>
        <w:shd w:val="clear" w:color="auto" w:fill="auto"/>
        <w:tabs>
          <w:tab w:val="left" w:pos="2810"/>
        </w:tabs>
        <w:spacing w:before="0" w:after="0" w:line="276" w:lineRule="auto"/>
        <w:ind w:left="900"/>
        <w:contextualSpacing/>
      </w:pPr>
      <w:r w:rsidRPr="00510C7C">
        <w:t>Содержание:</w:t>
      </w:r>
      <w:r w:rsidRPr="00510C7C">
        <w:tab/>
        <w:t>равномерная пульсация. Сильные и слабые доли.</w:t>
      </w:r>
    </w:p>
    <w:p w14:paraId="3154759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Размеры 2/4, 3/4, 4/4.</w:t>
      </w:r>
    </w:p>
    <w:p w14:paraId="1030189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202D3B6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ритмические упражнения на ровную пульсацию, выделение сильных долей в размерах 2/4, 3/4, 4/4 (звучащими жестами или на ударных инструментах); определение на слух, по нотной записи размеров 2/4, 3/4, 4/4; 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24D3F6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6887245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238A2574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Музыкальный язык.</w:t>
      </w:r>
    </w:p>
    <w:p w14:paraId="05CBA9B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темп, тембр. Динамика (форте, пиано, крещендо, диминуэндо). Штрихи (стаккато, легато, акцент).</w:t>
      </w:r>
    </w:p>
    <w:p w14:paraId="7139708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439F79C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 элементами музыкального языка, специальными терминами, их обозначением в нотной записи;</w:t>
      </w:r>
    </w:p>
    <w:p w14:paraId="580EEBA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изученных элементов на слух при восприятии музыкальных произведений;</w:t>
      </w:r>
    </w:p>
    <w:p w14:paraId="4F7360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1840576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765262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E75F1B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0DC81A29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9"/>
        </w:tabs>
        <w:spacing w:before="0" w:after="0" w:line="276" w:lineRule="auto"/>
        <w:ind w:firstLine="900"/>
        <w:contextualSpacing/>
      </w:pPr>
      <w:r w:rsidRPr="00510C7C">
        <w:t>Высота звуков.</w:t>
      </w:r>
    </w:p>
    <w:p w14:paraId="50A04E6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30ED293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15526A9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освоение понятий «выше-ниже»;</w:t>
      </w:r>
    </w:p>
    <w:p w14:paraId="15CED26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14:paraId="3A6AAD2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регистра; 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982AFE7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154"/>
        </w:tabs>
        <w:spacing w:before="0" w:after="0" w:line="276" w:lineRule="auto"/>
        <w:ind w:left="900"/>
        <w:contextualSpacing/>
      </w:pPr>
      <w:r w:rsidRPr="00510C7C">
        <w:t>Мелодия.</w:t>
      </w:r>
    </w:p>
    <w:p w14:paraId="15A303D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мотив, музыкальная фраза. Поступенное, плавное движение мелодии, скачки. Мелодический рисунок.</w:t>
      </w:r>
    </w:p>
    <w:p w14:paraId="29D8120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61392B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93D2EB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6B36BF2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E4F5737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93"/>
        </w:tabs>
        <w:spacing w:before="0" w:after="0" w:line="276" w:lineRule="auto"/>
        <w:ind w:firstLine="900"/>
        <w:contextualSpacing/>
      </w:pPr>
      <w:r w:rsidRPr="00510C7C">
        <w:t>Сопровождение.</w:t>
      </w:r>
    </w:p>
    <w:p w14:paraId="34D1A72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аккомпанемент. Остинато. Вступление, заключение, проигрыш. Виды деятельности обучающихся:</w:t>
      </w:r>
    </w:p>
    <w:p w14:paraId="6A05882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главного голоса и сопровождения;</w:t>
      </w:r>
    </w:p>
    <w:p w14:paraId="714476C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различение, характеристика мелодических и ритмических особенностей главного голоса и сопровождения;</w:t>
      </w:r>
    </w:p>
    <w:p w14:paraId="6A8EEA1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показ рукой линии движения главного голоса и аккомпанемента; различение простейших элементов музыкальной формы: вступление, заключение, проигрыш;</w:t>
      </w:r>
    </w:p>
    <w:p w14:paraId="07B68C9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графической схемы;</w:t>
      </w:r>
    </w:p>
    <w:p w14:paraId="013BF40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импровизация ритмического аккомпанемента к знакомой песне (звучащими</w:t>
      </w:r>
    </w:p>
    <w:p w14:paraId="740D06A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жестами или на ударных инструментах);</w:t>
      </w:r>
    </w:p>
    <w:p w14:paraId="32C546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простейшего сопровождения к знакомой мелодии на клавишных или духовых инструментах.</w:t>
      </w:r>
    </w:p>
    <w:p w14:paraId="55336D92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Песня.</w:t>
      </w:r>
    </w:p>
    <w:p w14:paraId="30FF672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куплетная форма. Запев, припев.</w:t>
      </w:r>
    </w:p>
    <w:p w14:paraId="51246F2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знакомство со строением куплетной формы;</w:t>
      </w:r>
    </w:p>
    <w:p w14:paraId="7DC9D36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составление наглядной буквенной или графической схемы куплетной формы; исполнение песен, написанных в куплетной форме;</w:t>
      </w:r>
    </w:p>
    <w:p w14:paraId="42C12B1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различение куплетной формы при слушании незнакомых музыкальных произведений;</w:t>
      </w:r>
    </w:p>
    <w:p w14:paraId="079F864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импровизация, сочинение новых куплетов к знакомой песне.</w:t>
      </w:r>
    </w:p>
    <w:p w14:paraId="0DEFE322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Лад.</w:t>
      </w:r>
    </w:p>
    <w:p w14:paraId="46E95AC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лада. Семиступенные лады мажор и минор. Краска звучания. Ступеневый состав.</w:t>
      </w:r>
    </w:p>
    <w:p w14:paraId="014D674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240"/>
        <w:contextualSpacing/>
      </w:pPr>
      <w:r w:rsidRPr="00510C7C">
        <w:t>Виды деятельности обучающихся: определение на слух ладового наклонения музыки; игра «Солнышко - туча»;</w:t>
      </w:r>
    </w:p>
    <w:p w14:paraId="1180E65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изменением музыкального образа при изменении лада; распевания, вокальные упражнения, построенные на чередовании мажора и минора;</w:t>
      </w:r>
    </w:p>
    <w:p w14:paraId="19116AA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песен с ярко выраженной ладовой окраской; вариативно: импровизация, сочинение в заданном ладу; чтение сказок о нотах и музыкальных ладах.</w:t>
      </w:r>
    </w:p>
    <w:p w14:paraId="4C346B5B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Пентатоника.</w:t>
      </w:r>
    </w:p>
    <w:p w14:paraId="1207617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пентатоника - пятиступенный лад, распространённый у многих народов.</w:t>
      </w:r>
    </w:p>
    <w:p w14:paraId="40337E8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128AE36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инструментальных произведений, исполнение песен, написанных в пентатонике</w:t>
      </w:r>
    </w:p>
    <w:p w14:paraId="7541D940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0"/>
        </w:tabs>
        <w:spacing w:before="0" w:after="0" w:line="276" w:lineRule="auto"/>
        <w:ind w:left="900"/>
        <w:contextualSpacing/>
      </w:pPr>
      <w:r w:rsidRPr="00510C7C">
        <w:t>Ноты в разных октавах.</w:t>
      </w:r>
    </w:p>
    <w:p w14:paraId="7A38645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ноты второй и малой октавы. Басовый ключ.</w:t>
      </w:r>
    </w:p>
    <w:p w14:paraId="606EFDDA" w14:textId="77777777" w:rsidR="00F86BA6" w:rsidRPr="00510C7C" w:rsidRDefault="00F86BA6" w:rsidP="00147CFE">
      <w:pPr>
        <w:pStyle w:val="22"/>
        <w:shd w:val="clear" w:color="auto" w:fill="auto"/>
        <w:tabs>
          <w:tab w:val="left" w:pos="2748"/>
        </w:tabs>
        <w:spacing w:before="0" w:after="0" w:line="276" w:lineRule="auto"/>
        <w:ind w:left="900"/>
        <w:contextualSpacing/>
      </w:pPr>
      <w:r w:rsidRPr="00510C7C">
        <w:t>Виды деятельности обучающихся: 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 определение на слух, в какой октаве звучит музыкальный фрагмент; вариативно:</w:t>
      </w:r>
      <w:r w:rsidRPr="00510C7C">
        <w:tab/>
        <w:t>исполнение на духовых, клавишных инструментах</w:t>
      </w:r>
    </w:p>
    <w:p w14:paraId="1D0D8BB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или виртуальной клавиатуре попевок, кратких мелодий по нотам.</w:t>
      </w:r>
    </w:p>
    <w:p w14:paraId="2BB56DBB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Дополнительные обозначения в нотах.</w:t>
      </w:r>
    </w:p>
    <w:p w14:paraId="6A3F63A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реприза, фермата, вольта, украшения (трели, форшлаги).</w:t>
      </w:r>
    </w:p>
    <w:p w14:paraId="1CDE7A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</w:t>
      </w:r>
    </w:p>
    <w:p w14:paraId="1DFDE92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знакомство с дополнительными элементами нотной записи; исполнение песен, попевок, в которых присутствуют данные элементы.</w:t>
      </w:r>
    </w:p>
    <w:p w14:paraId="30E6EE4A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Ритмические рисунки в размере 6/8.</w:t>
      </w:r>
    </w:p>
    <w:p w14:paraId="2650544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Содержание: размер 6/8. Нота с точкой. Шестнадцатые. Пунктирный ритм. Виды деятельности обучающихся:</w:t>
      </w:r>
    </w:p>
    <w:p w14:paraId="72BE78B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слух, прослеживание по нотной записи ритмических рисунков в размере 6/8;</w:t>
      </w:r>
    </w:p>
    <w:p w14:paraId="1029080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исполнение, импровизация с помощью звучащих жестов (хлопки, шлепки, притопы) и (или) ударных инструментов;</w:t>
      </w:r>
    </w:p>
    <w:p w14:paraId="1125B36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игра «Ритмическое эхо», прохлопывание ритма по ритмическим карточкам, проговаривание ритмослогами;</w:t>
      </w:r>
    </w:p>
    <w:p w14:paraId="6E6085D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7FB092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исполнение на клавишных или духовых инструментах попевок, мелодий и аккомпанементов в размере 6/8.</w:t>
      </w:r>
    </w:p>
    <w:p w14:paraId="449C0A98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left="900"/>
        <w:contextualSpacing/>
      </w:pPr>
      <w:r w:rsidRPr="00510C7C">
        <w:t>Тональность. Гамма.</w:t>
      </w:r>
    </w:p>
    <w:p w14:paraId="314F3DB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  <w:sectPr w:rsidR="00F86BA6" w:rsidRPr="00510C7C" w:rsidSect="00195898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510C7C">
        <w:t>Содержание: тоника, тональность. Знаки при ключе. Мажорные и минорные</w:t>
      </w:r>
    </w:p>
    <w:p w14:paraId="4800514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тональности (до 2-3 знаков при ключе).</w:t>
      </w:r>
    </w:p>
    <w:p w14:paraId="4F3BE86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3180"/>
        <w:contextualSpacing/>
      </w:pPr>
      <w:r w:rsidRPr="00510C7C">
        <w:t>Виды деятельности обучающихся: определение на слух устойчивых звуков; игра «устой - неустой»;</w:t>
      </w:r>
    </w:p>
    <w:p w14:paraId="4850047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пение упражнений - гамм с названием нот, прослеживание по нотам; освоение понятия «тоника»;</w:t>
      </w:r>
    </w:p>
    <w:p w14:paraId="40C95BB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упражнение на допевание неполной музыкальной фразы до тоники «Закончи музыкальную фразу»;</w:t>
      </w:r>
    </w:p>
    <w:p w14:paraId="07D17F8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вариативно: импровизация в заданной тональности.</w:t>
      </w:r>
    </w:p>
    <w:p w14:paraId="0B1679BF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Интервалы.</w:t>
      </w:r>
    </w:p>
    <w:p w14:paraId="7849591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30EBDD3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освоение понятия «интервал»;</w:t>
      </w:r>
    </w:p>
    <w:p w14:paraId="6392453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 ступеневого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14:paraId="7D77598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подбор эпитетов для определения краски звучания различных интервалов; разучивание, исполнение попевок и песен с ярко выраженной характерной интерваликой в мелодическом движении; элементы двухголосия;</w:t>
      </w:r>
    </w:p>
    <w:p w14:paraId="66B363F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B0FE52A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278"/>
        </w:tabs>
        <w:spacing w:before="0" w:after="0" w:line="276" w:lineRule="auto"/>
        <w:ind w:firstLine="900"/>
        <w:contextualSpacing/>
      </w:pPr>
      <w:r w:rsidRPr="00510C7C">
        <w:t>Гармония.</w:t>
      </w:r>
    </w:p>
    <w:p w14:paraId="7BD7203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6FC0BB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Виды деятельности обучающихся: различение на слух интервалов и аккордов; различение на слух мажорных и минорных аккордов;</w:t>
      </w:r>
    </w:p>
    <w:p w14:paraId="0E5B343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разучивание, исполнение попевок и песен с мелодическим движением по звукам аккордов;</w:t>
      </w:r>
    </w:p>
    <w:p w14:paraId="5BEE102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вокальные упражнения с элементами трёхголосия;</w:t>
      </w:r>
    </w:p>
    <w:p w14:paraId="56EF2FB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определение на слух типа фактуры аккомпанемента исполняемых песен, прослушанных инструментальных произведений;</w:t>
      </w:r>
    </w:p>
    <w:p w14:paraId="31056C9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сочинение аккордового аккомпанемента к мелодии песни.</w:t>
      </w:r>
    </w:p>
    <w:p w14:paraId="3824E901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Музыкальная форма.</w:t>
      </w:r>
    </w:p>
    <w:p w14:paraId="7B0B8BA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4F959A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6CF19A0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знакомство со строением музыкального произведения, понятиями двухчастной и трёхчастной формы, рондо;</w:t>
      </w:r>
    </w:p>
    <w:p w14:paraId="0BB0205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произведений: определение формы их строения на слух; составление наглядной буквенной или графической схемы; исполнение песен, написанных в двухчастной или трёхчастной форме; 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ED5A336" w14:textId="77777777" w:rsidR="00F86BA6" w:rsidRPr="00510C7C" w:rsidRDefault="00F86BA6" w:rsidP="00147CFE">
      <w:pPr>
        <w:pStyle w:val="22"/>
        <w:numPr>
          <w:ilvl w:val="0"/>
          <w:numId w:val="8"/>
        </w:numPr>
        <w:shd w:val="clear" w:color="auto" w:fill="auto"/>
        <w:tabs>
          <w:tab w:val="left" w:pos="2305"/>
        </w:tabs>
        <w:spacing w:before="0" w:after="0" w:line="276" w:lineRule="auto"/>
        <w:ind w:firstLine="900"/>
        <w:contextualSpacing/>
      </w:pPr>
      <w:r w:rsidRPr="00510C7C">
        <w:t>Вариации.</w:t>
      </w:r>
    </w:p>
    <w:p w14:paraId="64E347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Содержание: варьирование как принцип развития. Тема. Вариации.</w:t>
      </w:r>
    </w:p>
    <w:p w14:paraId="7E314D2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Виды деятельности обучающихся:</w:t>
      </w:r>
    </w:p>
    <w:p w14:paraId="446A728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слушание произведений, сочинённых в форме вариаций;</w:t>
      </w:r>
    </w:p>
    <w:p w14:paraId="42B9052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наблюдение за развитием, изменением основной темы;</w:t>
      </w:r>
    </w:p>
    <w:p w14:paraId="4F078E0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составление наглядной буквенной или графической схемы;</w:t>
      </w:r>
    </w:p>
    <w:p w14:paraId="6FE0426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исполнение ритмической партитуры, построенной по принципу вариаций;</w:t>
      </w:r>
    </w:p>
    <w:p w14:paraId="095FB16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вариативно: коллективная импровизация в форме вариаций.</w:t>
      </w:r>
    </w:p>
    <w:p w14:paraId="3724687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166.9. Планируемые результаты освоения программы по музыке на уровне начального общего образования.</w:t>
      </w:r>
    </w:p>
    <w:p w14:paraId="0AC7BC94" w14:textId="77777777"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05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2B9A211B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 w:right="2840"/>
        <w:contextualSpacing/>
      </w:pPr>
      <w:r w:rsidRPr="00510C7C">
        <w:t>в области гражданско-патриотического воспитания: осознание российской гражданской идентичности;</w:t>
      </w:r>
    </w:p>
    <w:p w14:paraId="52F4CA2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3FBD64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проявление интереса к освоению музыкальных традиций своего края, музыкальной культуры народов России;</w:t>
      </w:r>
    </w:p>
    <w:p w14:paraId="3F57CCF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14:paraId="265EE68A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духовно-нравственного воспитания: 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</w:t>
      </w:r>
    </w:p>
    <w:p w14:paraId="21BF089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сотрудничества в процессе непосредственной музыкальной и учебной деятельности;</w:t>
      </w:r>
    </w:p>
    <w:p w14:paraId="38B83A47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06"/>
        </w:tabs>
        <w:spacing w:before="0" w:after="0" w:line="276" w:lineRule="auto"/>
        <w:ind w:left="900"/>
        <w:contextualSpacing/>
      </w:pPr>
      <w:r w:rsidRPr="00510C7C">
        <w:t>в области эстетического воспитания:</w:t>
      </w:r>
    </w:p>
    <w:p w14:paraId="0EA097F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восприимчивость к различным видам искусства, музыкальным традициям и творчеству своего и других народов;</w:t>
      </w:r>
    </w:p>
    <w:p w14:paraId="41F21D2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2220"/>
        <w:contextualSpacing/>
      </w:pPr>
      <w:r w:rsidRPr="00510C7C">
        <w:t>умение видеть прекрасное в жизни, наслаждаться красотой; стремление к самовыражению в разных видах искусства;</w:t>
      </w:r>
    </w:p>
    <w:p w14:paraId="0055D6F0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311"/>
        </w:tabs>
        <w:spacing w:before="0" w:after="0" w:line="276" w:lineRule="auto"/>
        <w:ind w:left="900"/>
        <w:contextualSpacing/>
      </w:pPr>
      <w:r w:rsidRPr="00510C7C">
        <w:t>в области научного познания:</w:t>
      </w:r>
    </w:p>
    <w:p w14:paraId="7823604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первоначальные представления о единстве и особенностях художественной и научной картины мира;</w:t>
      </w:r>
    </w:p>
    <w:p w14:paraId="003121E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познавательные интересы, активность, инициативность, любознательность и самостоятельность в познании;</w:t>
      </w:r>
    </w:p>
    <w:p w14:paraId="77EEF6FB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70"/>
        </w:tabs>
        <w:spacing w:before="0" w:after="0" w:line="276" w:lineRule="auto"/>
        <w:ind w:firstLine="900"/>
        <w:contextualSpacing/>
      </w:pPr>
      <w:r w:rsidRPr="00510C7C">
        <w:t>в области физического воспитания, формирования культуры здоровья и эмоционального благополучия:</w:t>
      </w:r>
    </w:p>
    <w:p w14:paraId="2585E76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1D0A678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33337AF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профилактика умственного и физического утомления с использованием возможностей музыкотерапии;</w:t>
      </w:r>
    </w:p>
    <w:p w14:paraId="59014167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трудового воспитания:</w:t>
      </w:r>
    </w:p>
    <w:p w14:paraId="2036E6E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/>
        <w:contextualSpacing/>
      </w:pPr>
      <w:r w:rsidRPr="00510C7C"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14:paraId="7546227B" w14:textId="77777777" w:rsidR="00F86BA6" w:rsidRPr="00510C7C" w:rsidRDefault="00F86BA6" w:rsidP="00147CFE">
      <w:pPr>
        <w:pStyle w:val="22"/>
        <w:numPr>
          <w:ilvl w:val="0"/>
          <w:numId w:val="10"/>
        </w:numPr>
        <w:shd w:val="clear" w:color="auto" w:fill="auto"/>
        <w:tabs>
          <w:tab w:val="left" w:pos="1282"/>
        </w:tabs>
        <w:spacing w:before="0" w:after="0" w:line="276" w:lineRule="auto"/>
        <w:ind w:firstLine="900"/>
        <w:contextualSpacing/>
      </w:pPr>
      <w:r w:rsidRPr="00510C7C">
        <w:t>в области экологического воспитания:</w:t>
      </w:r>
    </w:p>
    <w:p w14:paraId="1EA5C9B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бережное отношение к природе; неприятие действий, приносящих ей вред.</w:t>
      </w:r>
    </w:p>
    <w:p w14:paraId="59381CDD" w14:textId="77777777"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914"/>
        </w:tabs>
        <w:spacing w:before="0" w:after="0" w:line="276" w:lineRule="auto"/>
        <w:ind w:firstLine="900"/>
        <w:contextualSpacing/>
      </w:pPr>
      <w:r w:rsidRPr="00510C7C"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58B82AA4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0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логические действия как часть универсальных познавательных учебных действий:</w:t>
      </w:r>
    </w:p>
    <w:p w14:paraId="2C48C60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EE2867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34E31D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9DBDDF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2E0835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причинно-следственные связи в ситуациях музыкального</w:t>
      </w:r>
    </w:p>
    <w:p w14:paraId="7A1C46D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восприятия и исполнения, делать выводы.</w:t>
      </w:r>
    </w:p>
    <w:p w14:paraId="29D6D84A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следующие базовые исследовательские действия как часть универсальных познавательных учебных действий:</w:t>
      </w:r>
    </w:p>
    <w:p w14:paraId="3234573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1D01B12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4F590B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3BBD7FC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14:paraId="6FDB606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E0D9C2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прогнозировать возможное развитие музыкального процесса, эволюции культурных явлений в различных условиях.</w:t>
      </w:r>
    </w:p>
    <w:p w14:paraId="7B2CEE2A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11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работать с информацией как часть универсальных познавательных учебных действий:</w:t>
      </w:r>
    </w:p>
    <w:p w14:paraId="05B9CB9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выбирать источник получения информации;</w:t>
      </w:r>
    </w:p>
    <w:p w14:paraId="43C3AC3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согласно заданному алгоритму находить в предложенном источнике информацию, представленную в явном виде;</w:t>
      </w:r>
    </w:p>
    <w:p w14:paraId="44B3278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7FF521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8FBED4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текстовую, видео-, графическую, звуковую, информацию в соответствии с учебной задачей;</w:t>
      </w:r>
    </w:p>
    <w:p w14:paraId="43C9AE5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 музыкальные тексты (акустические и нотные) по предложенному учителем алгоритму;</w:t>
      </w:r>
    </w:p>
    <w:p w14:paraId="2B32A76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самостоятельно создавать схемы, таблицы для представления информации.</w:t>
      </w:r>
    </w:p>
    <w:p w14:paraId="514E2703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45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как часть универсальных коммуникативных учебных действий:</w:t>
      </w:r>
    </w:p>
    <w:p w14:paraId="3E3B8830" w14:textId="77777777"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288"/>
        </w:tabs>
        <w:spacing w:before="0" w:after="0" w:line="276" w:lineRule="auto"/>
        <w:ind w:firstLine="900"/>
        <w:contextualSpacing/>
      </w:pPr>
      <w:r w:rsidRPr="00510C7C">
        <w:t>невербальная коммуникация:</w:t>
      </w:r>
    </w:p>
    <w:p w14:paraId="0CE47B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34522F0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выступать перед публикой в качестве исполнителя музыки (соло или в коллективе);</w:t>
      </w:r>
    </w:p>
    <w:p w14:paraId="4FE27F4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F38891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76EF7B09" w14:textId="77777777"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12"/>
        </w:tabs>
        <w:spacing w:before="0" w:after="0" w:line="276" w:lineRule="auto"/>
        <w:ind w:firstLine="900"/>
        <w:contextualSpacing/>
      </w:pPr>
      <w:r w:rsidRPr="00510C7C">
        <w:t>вербальная коммуникация:</w:t>
      </w:r>
    </w:p>
    <w:p w14:paraId="5C50000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41D0A6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проявлять уважительное отношение к собеседнику, соблюдать правила ведения диалога и дискуссии;</w:t>
      </w:r>
    </w:p>
    <w:p w14:paraId="69248AF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</w:t>
      </w:r>
    </w:p>
    <w:p w14:paraId="39F45AD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подготавливать небольшие публичные выступления;</w:t>
      </w:r>
    </w:p>
    <w:p w14:paraId="6E4D783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подбирать иллюстративный материал (рисунки, фото, плакаты) к тексту выступлении;</w:t>
      </w:r>
    </w:p>
    <w:p w14:paraId="2D08CF56" w14:textId="77777777" w:rsidR="00F86BA6" w:rsidRPr="00510C7C" w:rsidRDefault="00F86BA6" w:rsidP="00147CFE">
      <w:pPr>
        <w:pStyle w:val="22"/>
        <w:numPr>
          <w:ilvl w:val="0"/>
          <w:numId w:val="12"/>
        </w:numPr>
        <w:shd w:val="clear" w:color="auto" w:fill="auto"/>
        <w:tabs>
          <w:tab w:val="left" w:pos="1301"/>
        </w:tabs>
        <w:spacing w:before="0" w:after="0" w:line="276" w:lineRule="auto"/>
        <w:ind w:firstLine="900"/>
        <w:contextualSpacing/>
      </w:pPr>
      <w:r w:rsidRPr="00510C7C">
        <w:t>совместная деятельность (сотрудничество):</w:t>
      </w:r>
    </w:p>
    <w:p w14:paraId="4606E07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стремиться к объединению усилий, эмоциональной эмпатии в ситуациях совместного восприятия, исполнения музыки;</w:t>
      </w:r>
    </w:p>
    <w:p w14:paraId="10DF423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5FFB851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F2E29D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907C61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ответственно выполнять свою часть работы; оценивать свой вклад в общий результат;</w:t>
      </w:r>
    </w:p>
    <w:p w14:paraId="7A4747E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выполнять совместные проектные, творческие задания с использованием предложенных образцов.</w:t>
      </w:r>
    </w:p>
    <w:p w14:paraId="1B9E6A2C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самоорганизации как части универсальных регулятивных учебных действий:</w:t>
      </w:r>
    </w:p>
    <w:p w14:paraId="275BDA3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планировать действия по решению учебной задачи для получения результата;</w:t>
      </w:r>
    </w:p>
    <w:p w14:paraId="09CEA38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выстраивать последовательность выбранных действий.</w:t>
      </w:r>
    </w:p>
    <w:p w14:paraId="57654DEF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У обучающегося будут сформированы умения самоконтроля как части универсальных учебных действий:</w:t>
      </w:r>
    </w:p>
    <w:p w14:paraId="646BB16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устанавливать причины успеха (неудач) учебной деятельности;</w:t>
      </w:r>
    </w:p>
    <w:p w14:paraId="12808AC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корректировать свои учебные действия для преодоления ошибок.</w:t>
      </w:r>
    </w:p>
    <w:p w14:paraId="68584157" w14:textId="77777777" w:rsidR="00F86BA6" w:rsidRPr="00510C7C" w:rsidRDefault="00F86BA6" w:rsidP="00147CFE">
      <w:pPr>
        <w:pStyle w:val="22"/>
        <w:numPr>
          <w:ilvl w:val="0"/>
          <w:numId w:val="11"/>
        </w:numPr>
        <w:shd w:val="clear" w:color="auto" w:fill="auto"/>
        <w:tabs>
          <w:tab w:val="left" w:pos="2129"/>
        </w:tabs>
        <w:spacing w:before="0" w:after="0" w:line="276" w:lineRule="auto"/>
        <w:ind w:firstLine="900"/>
        <w:contextualSpacing/>
      </w:pPr>
      <w:r w:rsidRPr="00510C7C"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</w:t>
      </w:r>
    </w:p>
    <w:p w14:paraId="1CCF930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и т.д.).</w:t>
      </w:r>
    </w:p>
    <w:p w14:paraId="62484703" w14:textId="77777777" w:rsidR="00F86BA6" w:rsidRPr="00510C7C" w:rsidRDefault="00F86BA6" w:rsidP="00147CFE">
      <w:pPr>
        <w:pStyle w:val="22"/>
        <w:numPr>
          <w:ilvl w:val="0"/>
          <w:numId w:val="9"/>
        </w:numPr>
        <w:shd w:val="clear" w:color="auto" w:fill="auto"/>
        <w:tabs>
          <w:tab w:val="left" w:pos="1896"/>
        </w:tabs>
        <w:spacing w:before="0" w:after="0" w:line="276" w:lineRule="auto"/>
        <w:ind w:firstLine="900"/>
        <w:contextualSpacing/>
      </w:pPr>
      <w:r w:rsidRPr="00510C7C">
        <w:t>Предметные результаты изучения музыки.</w:t>
      </w:r>
    </w:p>
    <w:p w14:paraId="09D92545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91"/>
        </w:tabs>
        <w:spacing w:before="0" w:after="0" w:line="276" w:lineRule="auto"/>
        <w:ind w:firstLine="900"/>
        <w:contextualSpacing/>
      </w:pPr>
      <w:r w:rsidRPr="00510C7C"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A77801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Обучающиеся, освоившие основную образовательную программу по музыке: 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57AAD4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4E56675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имеют опыт восприятия, творческой и исполнительской деятельности; с уважением относятся к достижениям отечественной музыкальной культуры;</w:t>
      </w:r>
    </w:p>
    <w:p w14:paraId="63C759A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стремятся к расширению своего музыкального кругозора.</w:t>
      </w:r>
    </w:p>
    <w:p w14:paraId="71C869AF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086"/>
        </w:tabs>
        <w:spacing w:before="0" w:after="0" w:line="276" w:lineRule="auto"/>
        <w:ind w:firstLine="900"/>
        <w:contextualSpacing/>
      </w:pPr>
      <w:r w:rsidRPr="00510C7C">
        <w:t>К концу изучения модуля №1 «Народная музыка России» обучающийся научится:</w:t>
      </w:r>
    </w:p>
    <w:p w14:paraId="308B59F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D07D25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и называть знакомые народные музыкальные инструменты;</w:t>
      </w:r>
    </w:p>
    <w:p w14:paraId="601C48F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группировать народные музыкальные инструменты по принципу звукоизвлечения: духовые, ударные, струнные;</w:t>
      </w:r>
    </w:p>
    <w:p w14:paraId="3828EA8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принадлежность музыкальных произведений и их фрагментов к композиторскому или народному творчеству;</w:t>
      </w:r>
    </w:p>
    <w:p w14:paraId="14BAF87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манеру пения, инструментального исполнения, типы солистов и коллективов - народных и академических;</w:t>
      </w:r>
    </w:p>
    <w:p w14:paraId="63DBC85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создавать ритмический аккомпанемент на ударных инструментах при исполнении народной песни;</w:t>
      </w:r>
    </w:p>
    <w:p w14:paraId="01A2D31C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народные произведения различных жанров с сопровождением и без сопровождения;</w:t>
      </w:r>
    </w:p>
    <w:p w14:paraId="5E89908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5E7B0740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46"/>
          <w:tab w:val="left" w:pos="6665"/>
        </w:tabs>
        <w:spacing w:before="0" w:after="0" w:line="276" w:lineRule="auto"/>
        <w:ind w:firstLine="900"/>
        <w:contextualSpacing/>
      </w:pPr>
      <w:r w:rsidRPr="00510C7C">
        <w:t>К концу изучения модуля №</w:t>
      </w:r>
      <w:r w:rsidRPr="00510C7C">
        <w:tab/>
        <w:t>2 «Классическая музыка»</w:t>
      </w:r>
    </w:p>
    <w:p w14:paraId="30D216FD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обучающийся научится:</w:t>
      </w:r>
    </w:p>
    <w:p w14:paraId="06C8C19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произведения классической музыки, называть автора и произведение, исполнительский состав;</w:t>
      </w:r>
    </w:p>
    <w:p w14:paraId="5EB7F4A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14:paraId="523298D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14:paraId="7A1E63F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(в том числе фрагментарно, отдельными темами) сочинения композиторов-классиков;</w:t>
      </w:r>
    </w:p>
    <w:p w14:paraId="7AED0DB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музыку в соответствии с её настроением, характером, осознавать эмоции и чувства, вызванные музыкальным звучанием, кратко описать свои впечатления от музыкального восприятия;</w:t>
      </w:r>
    </w:p>
    <w:p w14:paraId="7333CE0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характеризовать выразительные средства, использованные композитором для создания музыкального образа;</w:t>
      </w:r>
    </w:p>
    <w:p w14:paraId="257353A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545C4225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24"/>
        </w:tabs>
        <w:spacing w:before="0" w:after="0" w:line="276" w:lineRule="auto"/>
        <w:ind w:firstLine="900"/>
        <w:contextualSpacing/>
      </w:pPr>
      <w:r w:rsidRPr="00510C7C">
        <w:t>К концу изучения модуля №3 «Музыка в жизни человека» обучающийся научится:</w:t>
      </w:r>
    </w:p>
    <w:p w14:paraId="72626C8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14:paraId="44EAE7F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02D0BB2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14:paraId="1CA7ABC5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2"/>
        </w:tabs>
        <w:spacing w:before="0" w:after="0" w:line="276" w:lineRule="auto"/>
        <w:ind w:firstLine="900"/>
        <w:contextualSpacing/>
      </w:pPr>
      <w:r w:rsidRPr="00510C7C">
        <w:t>К концу изучения модуля № 4 «Музыка народов мира» обучающийся научится:</w:t>
      </w:r>
    </w:p>
    <w:p w14:paraId="677562A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исполнять произведения народной и композиторской музыки других стран;</w:t>
      </w:r>
    </w:p>
    <w:p w14:paraId="1D57B44F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8AD0148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017050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14:paraId="7E294152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№5 «Духовная музыка» обучающийся научится:</w:t>
      </w:r>
    </w:p>
    <w:p w14:paraId="0FBBEE30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37AD639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доступные образцы духовной музыки;</w:t>
      </w:r>
    </w:p>
    <w:p w14:paraId="11D305AE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78DABEA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6 «Музыка театра и кино» обучающийся научится:</w:t>
      </w:r>
    </w:p>
    <w:p w14:paraId="410929B1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определять и называть особенности музыкально-сценических жанров (опера, балет, оперетта, мюзикл);</w:t>
      </w:r>
    </w:p>
    <w:p w14:paraId="1791448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14:paraId="3AFF48C9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14:paraId="6E981B0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C5133AE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7 «Современная музыкальная культура» обучающийся научится:</w:t>
      </w:r>
    </w:p>
    <w:p w14:paraId="3238822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разнообразные виды и жанры современной музыкальной культуры, стремиться к расширению музыкального кругозора;</w:t>
      </w:r>
    </w:p>
    <w:p w14:paraId="3CE55015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443E078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1AB38DFA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исполнять современные музыкальные произведения, соблюдая певческую культуру звука.</w:t>
      </w:r>
    </w:p>
    <w:p w14:paraId="755A71AE" w14:textId="77777777" w:rsidR="00F86BA6" w:rsidRPr="00510C7C" w:rsidRDefault="00F86BA6" w:rsidP="00147CFE">
      <w:pPr>
        <w:pStyle w:val="22"/>
        <w:numPr>
          <w:ilvl w:val="0"/>
          <w:numId w:val="13"/>
        </w:numPr>
        <w:shd w:val="clear" w:color="auto" w:fill="auto"/>
        <w:tabs>
          <w:tab w:val="left" w:pos="2106"/>
        </w:tabs>
        <w:spacing w:before="0" w:after="0" w:line="276" w:lineRule="auto"/>
        <w:ind w:firstLine="900"/>
        <w:contextualSpacing/>
      </w:pPr>
      <w:r w:rsidRPr="00510C7C">
        <w:t>К концу изучения модуля № 8 «Музыкальная грамота» обучающийся научится:</w:t>
      </w:r>
    </w:p>
    <w:p w14:paraId="29C81374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классифицировать звуки: шумовые и музыкальные, длинные, короткие, тихие, громкие, низкие, высокие;</w:t>
      </w:r>
    </w:p>
    <w:p w14:paraId="7B9F0AB3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14:paraId="1F6A72C2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изобразительные и выразительные интонации, находить признаки</w:t>
      </w:r>
    </w:p>
    <w:p w14:paraId="51C14E86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contextualSpacing/>
      </w:pPr>
      <w:r w:rsidRPr="00510C7C">
        <w:t>сходства и различия музыкальных и речевых интонаций;</w:t>
      </w:r>
    </w:p>
    <w:p w14:paraId="7FEE408B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firstLine="900"/>
        <w:contextualSpacing/>
      </w:pPr>
      <w:r w:rsidRPr="00510C7C">
        <w:t>различать на слух принципы развития: повтор, контраст, варьирование; понимать значения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14:paraId="722F1AD7" w14:textId="77777777" w:rsidR="00F86BA6" w:rsidRPr="00510C7C" w:rsidRDefault="00F86BA6" w:rsidP="00147CFE">
      <w:pPr>
        <w:pStyle w:val="22"/>
        <w:shd w:val="clear" w:color="auto" w:fill="auto"/>
        <w:spacing w:before="0" w:after="0" w:line="276" w:lineRule="auto"/>
        <w:ind w:left="900" w:right="1260"/>
        <w:contextualSpacing/>
      </w:pPr>
      <w:r w:rsidRPr="00510C7C"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14:paraId="14259E2C" w14:textId="77777777" w:rsidR="00067304" w:rsidRPr="00510C7C" w:rsidRDefault="00067304" w:rsidP="00147CFE">
      <w:pPr>
        <w:contextualSpacing/>
        <w:rPr>
          <w:sz w:val="28"/>
          <w:szCs w:val="28"/>
        </w:rPr>
      </w:pPr>
    </w:p>
    <w:p w14:paraId="0231BF67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988757C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130FF031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57E3F9F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375B9CF7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50A18047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5EC307BF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7B0D1010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3F2E224F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7E70B23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25A320C6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7E2D0459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200CC1EB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24782A51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30FC2604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544B30F5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3A2081C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5A1E0398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C7CCDDD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AF2637C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FDF81D5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C84B6E5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3A696C66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79704C9C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6437E86B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FDC3281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D8A4C57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D9F7867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79DAD63D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5B59E5A8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22CC55D8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140603F5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p w14:paraId="45D2823B" w14:textId="77777777"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ТЕМАТИЧЕСКОЕ ПЛАНИРОВАНИЕ </w:t>
      </w:r>
    </w:p>
    <w:p w14:paraId="37DADC10" w14:textId="77777777"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10"/>
        <w:gridCol w:w="1229"/>
        <w:gridCol w:w="2090"/>
        <w:gridCol w:w="2171"/>
        <w:gridCol w:w="3335"/>
      </w:tblGrid>
      <w:tr w:rsidR="003A5F1A" w:rsidRPr="00510C7C" w14:paraId="38E7927D" w14:textId="77777777" w:rsidTr="00C12D2A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9285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5CDFD0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0EAC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8ECC4F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4C1EC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682B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5111F4C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01C14A5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EBA15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99A84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9DA6B0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B4A1D8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BA04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720B4A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E99F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725A73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DE1C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55EF024C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50C70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14:paraId="77678515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37F96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14:paraId="0FF6F459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697E5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F200E3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«Наш край» (То березка, то рябина…, муз. Д.Б. Кабалевского, сл. А.Пришельца); «Моя Россия» (муз. Г. Струве, сл. Н.Соловьёвой)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D580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1FB7B3E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E76B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C5E3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6CD7056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B68A7E2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08A92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74E77E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585A322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3EC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454D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3DF6AD7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4BCC4A5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FD6F2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D9E142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7954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5AA6835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0A2D9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8423D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6E60DAF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619C76F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D0A71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7A7CDB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2B8BB89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4CA1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A141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3D21D5F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7AC0AA3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04C65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039C95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E620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1B347D5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94CB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2029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6FE963F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9B13F9F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20F33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1207E2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36951FF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9547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99F5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48D18A3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AF27490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27B1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E993AB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F112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8E0BD36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6E9F4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14:paraId="49524FA7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0C77B5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FD461D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A8B1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2C77A3E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D718D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03CE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178E4DF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372407D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C69FB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FEA3ED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3878C43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B9E1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B94D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1B4AE65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37822F0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20C27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0D04A6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269A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3A5BA2D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2683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517F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08D44C1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CB5A543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E1327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459106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77D7738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788ED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B8A0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28BAAE1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5A8323C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91CD4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77E44F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8758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4532501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6EF6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AF79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124A40E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55E696D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09C059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C8FF50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19B8191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6368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6D05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BF306F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D3EE916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1FF499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9B6511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528EA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7F4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751A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6AF3924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FDC5F5D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80B54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B6444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6EE9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2546E325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434F5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14:paraId="64B37C7F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84BA9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DF6020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8869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1F10CDC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2896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F3EC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927BE1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275E0D2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BC0AA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CF24FF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06F2644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E2F2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3642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D04F69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7C8AAE5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3E99E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3FA3F76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82B1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217A4CC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F467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EAEC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35A3CBA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AED0D61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50FC3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5E9A35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Какой же праздник без музыки? О. Бихлер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1F2B87F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BB5E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ED22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AE0536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F911942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27367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60CF7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04D5F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5E0479F4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82B91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14:paraId="3C722C22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C77F7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14:paraId="394CD2DB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13F2D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F57D77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F1639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5AE2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61CE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773EA4F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00BF11F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41FE1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5BD8CB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CC834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50E1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B47C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614D5D9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15B5341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2E23D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26224A1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825EA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5186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555E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442D1A6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9D6015B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58E4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7FECF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B2C25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C24B9C2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FEEF0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14:paraId="6F115F90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F715A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6D05864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FCFB8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0F4A4AA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DBB2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0ED7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BC3514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68FDFA3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8C0A8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F7DAB2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131BA82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0F720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672C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24BDF5E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AF4C875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32A9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0583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824DE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7BA66767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BAE31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14:paraId="5AEDE144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D9E56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7742C4E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8806D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  <w:p w14:paraId="187B3FF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50F89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D6BE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27008B5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3EFBEB2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2E7E00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48AE6E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C81A5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70B7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0A7B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5DDF8B4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687F9E3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73959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03DD2E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0280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029B8A8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1E208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3B45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7EB951E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C93DF92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8A53C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5ABBE83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75C9067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09AD5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BBFB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2707AD6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D22F61E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F4C2B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BE00A0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ECA28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1D8B178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48D32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14:paraId="3A2FF7A9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1D14A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13ADE5C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556D2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  <w:p w14:paraId="1548FA7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D486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042F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146678A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BEE78B9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3CE96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4D4156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45CE3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05A80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B819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0477330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FB39211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9A4CD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882A2D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E81B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9442CA9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F7535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14:paraId="0BD72979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7207F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0CA86DE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C918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  <w:p w14:paraId="0FB7CFB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994D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0271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7BA88A8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39182DB" w14:textId="77777777" w:rsidTr="00C12D2A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5EC4E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14:paraId="46B573E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5" w:type="dxa"/>
            <w:vMerge/>
            <w:tcMar>
              <w:top w:w="50" w:type="dxa"/>
              <w:left w:w="100" w:type="dxa"/>
            </w:tcMar>
            <w:vAlign w:val="center"/>
          </w:tcPr>
          <w:p w14:paraId="3A2BC9B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6742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2F3F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65" w:type="dxa"/>
            <w:tcMar>
              <w:top w:w="50" w:type="dxa"/>
              <w:left w:w="100" w:type="dxa"/>
            </w:tcMar>
          </w:tcPr>
          <w:p w14:paraId="3C56A8A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EB37AF7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60A7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DD2BB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2B7D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2C2646F6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8110A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679B1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6DBA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15D5B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65" w:type="dxa"/>
            <w:tcMar>
              <w:top w:w="50" w:type="dxa"/>
              <w:left w:w="100" w:type="dxa"/>
            </w:tcMar>
            <w:vAlign w:val="center"/>
          </w:tcPr>
          <w:p w14:paraId="33B46F8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14:paraId="537D0D74" w14:textId="77777777"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79FCEB" w14:textId="77777777"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029"/>
        <w:gridCol w:w="1291"/>
        <w:gridCol w:w="2090"/>
        <w:gridCol w:w="2171"/>
        <w:gridCol w:w="3470"/>
      </w:tblGrid>
      <w:tr w:rsidR="003A5F1A" w:rsidRPr="00510C7C" w14:paraId="272BC500" w14:textId="77777777" w:rsidTr="00C12D2A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E8C52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DE00D5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6D51F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7EF79B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1DC97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6752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368854D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7C7ED8F3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1655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0AB53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D6F8A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E0E6AF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B9F4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68AADE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D5BF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09FDFAA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85D66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5C323935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55D0A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14:paraId="0A7F99A3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99C5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14:paraId="6EFEFD4C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35C87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659988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3CB46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1B2F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B04D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1814BF6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27DB048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483FA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9BDB01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187F4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881D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AF3C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3966A96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4AD13BE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E0882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2D443B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37A85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2D78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3CE9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328F0D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ADE9CF2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DB487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782BB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32CD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21C7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A841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43E9C95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9664B92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37D78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E54AB1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36E2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1603B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9881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2D073AC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9B6C50D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6DD5C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4AE7CB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4F47C3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4EE35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4366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4057F74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D1CAA98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B23E2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807C52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2402B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A4A7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721A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2EB2D18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410AD53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9436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2CFEB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33D8C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A2B6361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D6313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14:paraId="317DA3C1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90238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DAFE11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5AEA2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68A6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7706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48EFC5A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B31BC3A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FFFD0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69ACE2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E4B65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41C9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8D54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115A95C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7A2F4D2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0EE65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CA79FA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A5844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0FFE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6CFF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1493DD7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F19AAAF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96DBA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3766F4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99266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23AA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18D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949CBB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0A823EB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B6060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012A13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0D22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4A8A4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72EB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6FB7FE6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A95EADD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76A82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C1D48A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Симфоническая музыка: П.И. Чайковский Симфония № 4, Финал; С.С. Прокофьев. 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789F8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D0A1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8B42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07B30A1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44C91A2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460256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788E49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B784A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99D5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4F64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6529EBE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1254F8B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7B9F9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A7008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CB571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8DB5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640F4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04AAA26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766D8BC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9403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D16B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5A3B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1911EDE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9566A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14:paraId="4B12A9B7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59F59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12EFAD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590BC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5A1B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8D95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4975E65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171F302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05B2F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3AF6D4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FFCB1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F98E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8FA4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6E6706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BBDBBF7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846F4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AE425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5244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75764A4B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E0DC7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14:paraId="505CB1DF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0D1EA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14:paraId="6ED1B40B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20985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0823E9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A8FF8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5FA68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348C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08BD0A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3F80206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F50E7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38F0D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7BC9C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706F1016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72854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14:paraId="05307986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C9176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093843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43011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8D155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953F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79834D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E4B2D3A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B2B37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59CA9E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2E3D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5C33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4F4DC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0666BC1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6D09F8F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12E69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125AEA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AA67E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5FFE7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B1683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7EF7785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5DC2EB8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8617D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4CE2A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F005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30CE9B1A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F9160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14:paraId="5068C7E0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2113C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CFFAEC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DFDB3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9755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486D5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699691E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92094EA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C8BE9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6451F2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C98CD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BD9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F6BE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001C4F7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0FB7D76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FDC04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EC75CC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E51F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A981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0988C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FD09BF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1474A18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08FCF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2DCAB0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9A009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55A8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FA7D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7015D98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7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CE3DB1A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F22EC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3FA04C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970B6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D73F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5B24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374428F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5DC467C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5952B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9C6B08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7050B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646F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6E3A1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5FB6761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4079F08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88FAD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0C8E7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C2E63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FFA891B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6CCCD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14:paraId="5902916E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6A8B1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7674A6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9EF33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65B7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03BE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4D15D11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2C0E5D4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92066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70C3DF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B0F39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D7B5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F174C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1019A44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02F4B2A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D3DD74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878696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7162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CC46D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C5D0E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18EC66C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D9B8D15" w14:textId="77777777" w:rsidTr="00C12D2A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635B8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BBC338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1071F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100F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F2E0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</w:tcPr>
          <w:p w14:paraId="785630D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12B78156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80194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4575B1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4D68B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628C13C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98B1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8A032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84E3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DFD7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7814B0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14:paraId="3489E547" w14:textId="77777777" w:rsidR="003A5F1A" w:rsidRPr="00510C7C" w:rsidRDefault="003A5F1A" w:rsidP="00147CFE">
      <w:pPr>
        <w:contextualSpacing/>
        <w:rPr>
          <w:sz w:val="28"/>
          <w:szCs w:val="28"/>
        </w:rPr>
        <w:sectPr w:rsidR="003A5F1A" w:rsidRPr="00510C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2D9D66" w14:textId="77777777" w:rsidR="003A5F1A" w:rsidRPr="00510C7C" w:rsidRDefault="003A5F1A" w:rsidP="00147CFE">
      <w:pPr>
        <w:ind w:left="120"/>
        <w:contextualSpacing/>
        <w:rPr>
          <w:sz w:val="28"/>
          <w:szCs w:val="28"/>
        </w:rPr>
      </w:pPr>
      <w:r w:rsidRPr="00510C7C">
        <w:rPr>
          <w:b/>
          <w:color w:val="000000"/>
          <w:sz w:val="28"/>
          <w:szCs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2"/>
        <w:gridCol w:w="2120"/>
        <w:gridCol w:w="841"/>
        <w:gridCol w:w="1629"/>
        <w:gridCol w:w="1690"/>
        <w:gridCol w:w="2671"/>
      </w:tblGrid>
      <w:tr w:rsidR="003A5F1A" w:rsidRPr="00510C7C" w14:paraId="51B19F05" w14:textId="77777777" w:rsidTr="00C12D2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FC2C4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463B213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76262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0A1901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217C8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2128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267E2DD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4867A795" w14:textId="77777777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E5DB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DA8E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D51F3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3A1CADB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41532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5A2084F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99EAB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27CF744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ABDDC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271E01BC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94D0E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ИНВАРИАНТНАЯ ЧАСТЬ</w:t>
            </w:r>
          </w:p>
        </w:tc>
      </w:tr>
      <w:tr w:rsidR="003A5F1A" w:rsidRPr="00510C7C" w14:paraId="29CD628C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35536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1.Народная музыка России</w:t>
            </w:r>
          </w:p>
        </w:tc>
      </w:tr>
      <w:tr w:rsidR="003A5F1A" w:rsidRPr="00510C7C" w14:paraId="383A23E5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4A5D51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AB8B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BCA7C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D8E0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BF863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8D426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EF72748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7FC8E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4C29E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F05BC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FDF1D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333A9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5C88C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D7EF40C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AAE6D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5F53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7BDF5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331F0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3B6D5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DFB71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C567134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65474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6C3D3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76542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884EA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3F97F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B4E8D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8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15E912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41A8B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3341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2384D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B340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F690F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23E03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511F18A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F43F5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EDE3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0F0C1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FA5B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957C4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CC9F8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3002989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C04A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FACDC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B5796D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61BF961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46259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2.Классическая музыка</w:t>
            </w:r>
          </w:p>
        </w:tc>
      </w:tr>
      <w:tr w:rsidR="003A5F1A" w:rsidRPr="00510C7C" w14:paraId="3604EFB1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3ABF9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4533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89B65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24A1B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BA95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7D391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789C2BF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6C3130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8011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3F86F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2A360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67AB8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12AF1C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CAE1572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00F6D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B1C8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515EC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ACB6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D1FE4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158C2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C1B6C14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9A47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A7FC5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897B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4F6B9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E0608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E48DA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A06F2BB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0E1363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A617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498A9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569F7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30858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804C9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5367D13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9ABA7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F11CF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F1C5A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37F31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7614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ECD86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DC26D4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6913C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29676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70C2A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800D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7439B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D677E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2913857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E7E60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70B08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31DD9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0E2DC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FE781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52EE6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9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4748251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2B47A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68F80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FF47D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22849594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8042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в жизни человека</w:t>
            </w:r>
          </w:p>
        </w:tc>
      </w:tr>
      <w:tr w:rsidR="003A5F1A" w:rsidRPr="00510C7C" w14:paraId="5FB193F1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6B0BD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1C5A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F8078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46D0C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C3C48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58048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C34D440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855E8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8B3B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64512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8AD3F6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F2493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F00D2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686AEB2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BF819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BCF6E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B18AA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21CEE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0BA62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F2C48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48AF673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CFFA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788F8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25CF34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106A74D2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D7DA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ВАРИАТИВНАЯ ЧАСТЬ</w:t>
            </w:r>
          </w:p>
        </w:tc>
      </w:tr>
      <w:tr w:rsidR="003A5F1A" w:rsidRPr="00510C7C" w14:paraId="0E8652C0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10472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1.Музыка народов мира</w:t>
            </w:r>
          </w:p>
        </w:tc>
      </w:tr>
      <w:tr w:rsidR="003A5F1A" w:rsidRPr="00510C7C" w14:paraId="000313F2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21505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13E31C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FC8A4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51AF3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BBC0A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D9865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D9B4815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20CCB6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5A128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856D0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B41BD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9CE02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ED70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4BC119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293E1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0113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E10D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BF5E2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8CE11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A48CD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4CE62E8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C710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88EDD7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1911D7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44D40E58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B55D96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2.Духовная музыка</w:t>
            </w:r>
          </w:p>
        </w:tc>
      </w:tr>
      <w:tr w:rsidR="003A5F1A" w:rsidRPr="00510C7C" w14:paraId="05EB21A7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37316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6F9B7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AC8DB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C5324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27437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54B68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6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4725C1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76B78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6B377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3BBB6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0487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39AB7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74D09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7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6E57642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48DA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FB976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EB88A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5F5CCBBE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69FC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3.Музыка театра и кино</w:t>
            </w:r>
          </w:p>
        </w:tc>
      </w:tr>
      <w:tr w:rsidR="003A5F1A" w:rsidRPr="00510C7C" w14:paraId="1D7FAE27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011D2E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C9296D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731E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518B8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62D7D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FF417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8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4B4E7D6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48D6EC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6A03E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23E15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89E57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359613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CB0A1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09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6C66C1C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2EA879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01F6B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61716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48C12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27DB1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0D42B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0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3CBD91E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2E4D0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4E041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0004F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130A6B8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5515C2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4.Современная музыкальная культура</w:t>
            </w:r>
          </w:p>
        </w:tc>
      </w:tr>
      <w:tr w:rsidR="003A5F1A" w:rsidRPr="00510C7C" w14:paraId="5A30E254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78A242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58769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588662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28432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A427A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0E86A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1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3000549E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6796B8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0DE16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8C9D4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7AB8D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11AFE1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94FED0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2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278F8B9A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BB102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8AC4B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A6B58E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8FC93F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286CB9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DFD231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3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518A6D2F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B58B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7B6CF5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D80F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71C33C28" w14:textId="77777777" w:rsidTr="00C12D2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8B86E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b/>
                <w:color w:val="000000"/>
                <w:sz w:val="28"/>
                <w:szCs w:val="28"/>
              </w:rPr>
              <w:t>Раздел 5.Музыкальная грамота</w:t>
            </w:r>
          </w:p>
        </w:tc>
      </w:tr>
      <w:tr w:rsidR="003A5F1A" w:rsidRPr="00510C7C" w14:paraId="4E541F0D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E7CE7A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E91993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8714E4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39254C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58D6D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369DE4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4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75C78768" w14:textId="77777777" w:rsidTr="00C12D2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380CCB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4F7DC5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98C6F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1671E8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CD29B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C871EF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Библиотека ЦОК </w:t>
            </w:r>
            <w:hyperlink r:id="rId115">
              <w:r w:rsidRPr="00510C7C">
                <w:rPr>
                  <w:color w:val="0000FF"/>
                  <w:sz w:val="28"/>
                  <w:szCs w:val="28"/>
                  <w:u w:val="single"/>
                </w:rPr>
                <w:t>https://m.edsoo.ru/7f411bf8</w:t>
              </w:r>
            </w:hyperlink>
          </w:p>
        </w:tc>
      </w:tr>
      <w:tr w:rsidR="003A5F1A" w:rsidRPr="00510C7C" w14:paraId="0D75C7A4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299B8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EFE1EA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BA9F15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  <w:tr w:rsidR="003A5F1A" w:rsidRPr="00510C7C" w14:paraId="0804D833" w14:textId="77777777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89E57" w14:textId="77777777" w:rsidR="003A5F1A" w:rsidRPr="00510C7C" w:rsidRDefault="003A5F1A" w:rsidP="00147CFE">
            <w:pPr>
              <w:ind w:left="135"/>
              <w:contextualSpacing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5F5F8D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E16615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1626E0" w14:textId="77777777" w:rsidR="003A5F1A" w:rsidRPr="00510C7C" w:rsidRDefault="003A5F1A" w:rsidP="00147CFE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10C7C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3DE08CF" w14:textId="77777777" w:rsidR="003A5F1A" w:rsidRPr="00510C7C" w:rsidRDefault="003A5F1A" w:rsidP="00147CFE">
            <w:pPr>
              <w:contextualSpacing/>
              <w:rPr>
                <w:sz w:val="28"/>
                <w:szCs w:val="28"/>
              </w:rPr>
            </w:pPr>
          </w:p>
        </w:tc>
      </w:tr>
    </w:tbl>
    <w:p w14:paraId="3CE6DEB1" w14:textId="77777777" w:rsidR="003A5F1A" w:rsidRPr="00510C7C" w:rsidRDefault="003A5F1A" w:rsidP="00147CFE">
      <w:pPr>
        <w:contextualSpacing/>
        <w:rPr>
          <w:sz w:val="28"/>
          <w:szCs w:val="28"/>
        </w:rPr>
      </w:pPr>
    </w:p>
    <w:sectPr w:rsidR="003A5F1A" w:rsidRPr="00510C7C" w:rsidSect="004B6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0C8C9" w14:textId="77777777" w:rsidR="005E587D" w:rsidRDefault="005E587D">
      <w:r>
        <w:separator/>
      </w:r>
    </w:p>
  </w:endnote>
  <w:endnote w:type="continuationSeparator" w:id="0">
    <w:p w14:paraId="0F7ACA81" w14:textId="77777777" w:rsidR="005E587D" w:rsidRDefault="005E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D944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71B45F03">
        <v:shapetype id="_x0000_t202" coordsize="21600,21600" o:spt="202" path="m,l,21600r21600,l21600,xe">
          <v:stroke joinstyle="miter"/>
          <v:path gradientshapeok="t" o:connecttype="rect"/>
        </v:shapetype>
        <v:shape id="Поле 48" o:spid="_x0000_s2064" type="#_x0000_t202" style="position:absolute;margin-left:57.65pt;margin-top:825.85pt;width:46.35pt;height:8.05pt;z-index:-2516776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2tu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2Ktr&#10;b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14:paraId="6CDA4CB5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49591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2FADED3A">
        <v:shapetype id="_x0000_t202" coordsize="21600,21600" o:spt="202" path="m,l,21600r21600,l21600,xe">
          <v:stroke joinstyle="miter"/>
          <v:path gradientshapeok="t" o:connecttype="rect"/>
        </v:shapetype>
        <v:shape id="Поле 47" o:spid="_x0000_s2063" type="#_x0000_t202" style="position:absolute;margin-left:57.65pt;margin-top:825.85pt;width:46.35pt;height:8.05pt;z-index:-25167462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apD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a+Wq&#10;Q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14:paraId="3DECD0DC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1244D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4DF2FFBB">
        <v:shapetype id="_x0000_t202" coordsize="21600,21600" o:spt="202" path="m,l,21600r21600,l21600,xe">
          <v:stroke joinstyle="miter"/>
          <v:path gradientshapeok="t" o:connecttype="rect"/>
        </v:shapetype>
        <v:shape id="Поле 45" o:spid="_x0000_s2061" type="#_x0000_t202" style="position:absolute;margin-left:58.95pt;margin-top:814.65pt;width:45.8pt;height:8.05pt;z-index:-25166848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" filled="f" stroked="f">
          <v:textbox style="mso-fit-shape-to-text:t" inset="0,0,0,0">
            <w:txbxContent>
              <w:p w14:paraId="36A94FD2" w14:textId="77777777"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1080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092E1B80">
        <v:shapetype id="_x0000_t202" coordsize="21600,21600" o:spt="202" path="m,l,21600r21600,l21600,xe">
          <v:stroke joinstyle="miter"/>
          <v:path gradientshapeok="t" o:connecttype="rect"/>
        </v:shapetype>
        <v:shape id="Поле 42" o:spid="_x0000_s2058" type="#_x0000_t202" style="position:absolute;margin-left:57.65pt;margin-top:825.85pt;width:46.35pt;height:8.05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Re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TDA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s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FUM0&#10;Xr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14:paraId="582C39DB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C995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48E1B8B1">
        <v:shapetype id="_x0000_t202" coordsize="21600,21600" o:spt="202" path="m,l,21600r21600,l21600,xe">
          <v:stroke joinstyle="miter"/>
          <v:path gradientshapeok="t" o:connecttype="rect"/>
        </v:shapetype>
        <v:shape id="Поле 41" o:spid="_x0000_s2057" type="#_x0000_t202" style="position:absolute;margin-left:57.65pt;margin-top:825.85pt;width:46.35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Dhr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xGA4&#10;a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14:paraId="2D4433CD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E2879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798BADE6">
        <v:shapetype id="_x0000_t202" coordsize="21600,21600" o:spt="202" path="m,l,21600r21600,l21600,xe">
          <v:stroke joinstyle="miter"/>
          <v:path gradientshapeok="t" o:connecttype="rect"/>
        </v:shapetype>
        <v:shape id="Поле 39" o:spid="_x0000_s2055" type="#_x0000_t202" style="position:absolute;margin-left:58.8pt;margin-top:814.9pt;width:45.8pt;height:8.05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BMuw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" filled="f" stroked="f">
          <v:textbox style="mso-fit-shape-to-text:t" inset="0,0,0,0">
            <w:txbxContent>
              <w:p w14:paraId="3DB4C646" w14:textId="77777777"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0BDF1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79582FC1">
        <v:shapetype id="_x0000_t202" coordsize="21600,21600" o:spt="202" path="m,l,21600r21600,l21600,xe">
          <v:stroke joinstyle="miter"/>
          <v:path gradientshapeok="t" o:connecttype="rect"/>
        </v:shapetype>
        <v:shape id="Поле 36" o:spid="_x0000_s2052" type="#_x0000_t202" style="position:absolute;margin-left:57.65pt;margin-top:825.85pt;width:46.35pt;height:8.05pt;z-index:-25164083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oz/vAIAALA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" filled="f" stroked="f">
          <v:textbox style="mso-fit-shape-to-text:t" inset="0,0,0,0">
            <w:txbxContent>
              <w:p w14:paraId="711DD097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E9C0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472D0A54">
        <v:shapetype id="_x0000_t202" coordsize="21600,21600" o:spt="202" path="m,l,21600r21600,l21600,xe">
          <v:stroke joinstyle="miter"/>
          <v:path gradientshapeok="t" o:connecttype="rect"/>
        </v:shapetype>
        <v:shape id="Поле 35" o:spid="_x0000_s2051" type="#_x0000_t202" style="position:absolute;margin-left:57.65pt;margin-top:825.85pt;width:46.35pt;height:8.05pt;z-index:-2516377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" filled="f" stroked="f">
          <v:textbox style="mso-fit-shape-to-text:t" inset="0,0,0,0">
            <w:txbxContent>
              <w:p w14:paraId="3F4CF2C2" w14:textId="77777777" w:rsidR="00195898" w:rsidRDefault="00195898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22D0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558B5E24">
        <v:shapetype id="_x0000_t202" coordsize="21600,21600" o:spt="202" path="m,l,21600r21600,l21600,xe">
          <v:stroke joinstyle="miter"/>
          <v:path gradientshapeok="t" o:connecttype="rect"/>
        </v:shapetype>
        <v:shape id="Поле 33" o:spid="_x0000_s2049" type="#_x0000_t202" style="position:absolute;margin-left:59.4pt;margin-top:814.9pt;width:45.8pt;height:8.05pt;z-index:-2516316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f35vA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" filled="f" stroked="f">
          <v:textbox style="mso-fit-shape-to-text:t" inset="0,0,0,0">
            <w:txbxContent>
              <w:p w14:paraId="292604F9" w14:textId="77777777" w:rsidR="00195898" w:rsidRDefault="00195898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07B6F" w14:textId="77777777" w:rsidR="005E587D" w:rsidRDefault="005E587D">
      <w:r>
        <w:separator/>
      </w:r>
    </w:p>
  </w:footnote>
  <w:footnote w:type="continuationSeparator" w:id="0">
    <w:p w14:paraId="3E0AE57C" w14:textId="77777777" w:rsidR="005E587D" w:rsidRDefault="005E587D">
      <w:r>
        <w:continuationSeparator/>
      </w:r>
    </w:p>
  </w:footnote>
  <w:footnote w:id="1">
    <w:p w14:paraId="5EA761C5" w14:textId="77777777" w:rsidR="00BF79BA" w:rsidRPr="00A413AE" w:rsidRDefault="00BF79BA" w:rsidP="00BF79BA">
      <w:pPr>
        <w:pStyle w:val="af3"/>
      </w:pPr>
      <w:r>
        <w:rPr>
          <w:rStyle w:val="af5"/>
        </w:rPr>
        <w:footnoteRef/>
      </w:r>
      <w:r w:rsidRPr="00A213FE">
        <w:t>Приказ Минпросвещения России от 31.05.2021 N 287"Об утверждении федерального государственного образовательного стандарта основного общего образования"(Зарегистрировано в Минюсте России 05.07.2021 N 64101)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90E7A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13644CB9">
        <v:shapetype id="_x0000_t202" coordsize="21600,21600" o:spt="202" path="m,l,21600r21600,l21600,xe">
          <v:stroke joinstyle="miter"/>
          <v:path gradientshapeok="t" o:connecttype="rect"/>
        </v:shapetype>
        <v:shape id="Поле 50" o:spid="_x0000_s2066" type="#_x0000_t202" style="position:absolute;margin-left:307.25pt;margin-top:20.6pt;width:22.05pt;height:12.65pt;z-index:-2516838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lYT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j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HaAYEa9FdQ/KlQKUBfKEgQdGI+RnjAYYHhnmMN0wal9z0L6ZM5MhJ2M9GYSXcDHDGqPRXOpx&#10;Ht31km0awJ1e1xW8j4JZ7T7kcHhVMA4shcPoMvPm9N96PQzYxS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M9yVhO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14:paraId="078BE8FB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3582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7C33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09E001DE">
        <v:shapetype id="_x0000_t202" coordsize="21600,21600" o:spt="202" path="m,l,21600r21600,l21600,xe">
          <v:stroke joinstyle="miter"/>
          <v:path gradientshapeok="t" o:connecttype="rect"/>
        </v:shapetype>
        <v:shape id="Поле 49" o:spid="_x0000_s2065" type="#_x0000_t202" style="position:absolute;margin-left:307.25pt;margin-top:20.6pt;width:22.05pt;height:12.65pt;z-index:-2516807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eX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B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WDEbLa9FdQ8ClgIEBiqFuQdGI+RnjAaYIRnmMOQwal9zeAJm3EyGnIz1ZBBewsUMa4xG&#10;c6nHsXTXS7ZpAHd6ZFfwTApmJfyQw+FxwVSwTA4TzIyd03/r9TBnF7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CpQx5e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14:paraId="4514EA0E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D3237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3E729CB7">
        <v:shapetype id="_x0000_t202" coordsize="21600,21600" o:spt="202" path="m,l,21600r21600,l21600,xe">
          <v:stroke joinstyle="miter"/>
          <v:path gradientshapeok="t" o:connecttype="rect"/>
        </v:shapetype>
        <v:shape id="Поле 46" o:spid="_x0000_s2062" type="#_x0000_t202" style="position:absolute;margin-left:303.5pt;margin-top:26pt;width:21.05pt;height:12.05pt;z-index:-2516715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L6+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" filled="f" stroked="f">
          <v:textbox style="mso-fit-shape-to-text:t" inset="0,0,0,0">
            <w:txbxContent>
              <w:p w14:paraId="6ABEF9BF" w14:textId="77777777"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77114A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A75E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7E498E4F">
        <v:shapetype id="_x0000_t202" coordsize="21600,21600" o:spt="202" path="m,l,21600r21600,l21600,xe">
          <v:stroke joinstyle="miter"/>
          <v:path gradientshapeok="t" o:connecttype="rect"/>
        </v:shapetype>
        <v:shape id="Поле 44" o:spid="_x0000_s2060" type="#_x0000_t202" style="position:absolute;margin-left:307.25pt;margin-top:20.6pt;width:22.05pt;height:12.65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Xei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TDE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/ZpxAbYaHktqnsQsBQgMFApzD0wGiE/YzTADMkwhyGHUfuawxMw42Yy5GSsJ4PwEi5mWGM0&#10;mks9jqW7XrJNA7jTI7uCZ1IwK+GHHA6PC6aCZXKYYGbsnP5br4c5u/gF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Pydd6K8&#10;AgAArwUAAA4AAAAAAAAAAAAAAAAALgIAAGRycy9lMm9Eb2MueG1sUEsBAi0AFAAGAAgAAAAhAE9d&#10;mLDcAAAACQEAAA8AAAAAAAAAAAAAAAAAFgUAAGRycy9kb3ducmV2LnhtbFBLBQYAAAAABAAEAPMA&#10;AAAfBgAAAAA=&#10;" filled="f" stroked="f">
          <v:textbox style="mso-fit-shape-to-text:t" inset="0,0,0,0">
            <w:txbxContent>
              <w:p w14:paraId="6729D0B9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3594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A371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66E563AF">
        <v:shapetype id="_x0000_t202" coordsize="21600,21600" o:spt="202" path="m,l,21600r21600,l21600,xe">
          <v:stroke joinstyle="miter"/>
          <v:path gradientshapeok="t" o:connecttype="rect"/>
        </v:shapetype>
        <v:shape id="Поле 43" o:spid="_x0000_s2059" type="#_x0000_t202" style="position:absolute;margin-left:307.25pt;margin-top:20.6pt;width:22.05pt;height:12.65pt;z-index:-25166233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8pvQIAAK8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MmO8p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14:paraId="0EBA213F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19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098AA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16774B2D">
        <v:shapetype id="_x0000_t202" coordsize="21600,21600" o:spt="202" path="m,l,21600r21600,l21600,xe">
          <v:stroke joinstyle="miter"/>
          <v:path gradientshapeok="t" o:connecttype="rect"/>
        </v:shapetype>
        <v:shape id="Поле 40" o:spid="_x0000_s2056" type="#_x0000_t202" style="position:absolute;margin-left:303.4pt;margin-top:26.5pt;width:21.05pt;height:12.0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" filled="f" stroked="f">
          <v:textbox style="mso-fit-shape-to-text:t" inset="0,0,0,0">
            <w:txbxContent>
              <w:p w14:paraId="60CF1AA0" w14:textId="77777777"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173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9D71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7E9B455D">
        <v:shapetype id="_x0000_t202" coordsize="21600,21600" o:spt="202" path="m,l,21600r21600,l21600,xe">
          <v:stroke joinstyle="miter"/>
          <v:path gradientshapeok="t" o:connecttype="rect"/>
        </v:shapetype>
        <v:shape id="Поле 38" o:spid="_x0000_s2054" type="#_x0000_t202" style="position:absolute;margin-left:307.25pt;margin-top:20.6pt;width:22.05pt;height:12.65pt;z-index:-25164697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tjQvQ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AXjtjQ&#10;vQIAALA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14:paraId="0BE9E1A1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195898">
                  <w:rPr>
                    <w:rStyle w:val="11pt"/>
                    <w:noProof/>
                  </w:rPr>
                  <w:t>3612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383E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25C107E2">
        <v:shapetype id="_x0000_t202" coordsize="21600,21600" o:spt="202" path="m,l,21600r21600,l21600,xe">
          <v:stroke joinstyle="miter"/>
          <v:path gradientshapeok="t" o:connecttype="rect"/>
        </v:shapetype>
        <v:shape id="Поле 37" o:spid="_x0000_s2053" type="#_x0000_t202" style="position:absolute;margin-left:307.25pt;margin-top:20.6pt;width:22.05pt;height:12.65pt;z-index:-25164492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" filled="f" stroked="f">
          <v:textbox style="mso-fit-shape-to-text:t" inset="0,0,0,0">
            <w:txbxContent>
              <w:p w14:paraId="56BF6194" w14:textId="77777777" w:rsidR="00195898" w:rsidRDefault="004B62E5">
                <w:r>
                  <w:rPr>
                    <w:rStyle w:val="11pt"/>
                  </w:rPr>
                  <w:fldChar w:fldCharType="begin"/>
                </w:r>
                <w:r w:rsidR="00195898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77114A">
                  <w:rPr>
                    <w:rStyle w:val="11pt"/>
                    <w:noProof/>
                  </w:rPr>
                  <w:t>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0BFE1" w14:textId="77777777" w:rsidR="00195898" w:rsidRDefault="00407945">
    <w:pPr>
      <w:rPr>
        <w:sz w:val="2"/>
        <w:szCs w:val="2"/>
      </w:rPr>
    </w:pPr>
    <w:r>
      <w:rPr>
        <w:noProof/>
        <w:lang w:eastAsia="ru-RU"/>
      </w:rPr>
      <w:pict w14:anchorId="25F2253D">
        <v:shapetype id="_x0000_t202" coordsize="21600,21600" o:spt="202" path="m,l,21600r21600,l21600,xe">
          <v:stroke joinstyle="miter"/>
          <v:path gradientshapeok="t" o:connecttype="rect"/>
        </v:shapetype>
        <v:shape id="Поле 34" o:spid="_x0000_s2050" type="#_x0000_t202" style="position:absolute;margin-left:303.25pt;margin-top:26pt;width:21.05pt;height:12.05pt;z-index:-25163468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0/ZuwIAALA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" filled="f" stroked="f">
          <v:textbox style="mso-fit-shape-to-text:t" inset="0,0,0,0">
            <w:txbxContent>
              <w:p w14:paraId="40C3665E" w14:textId="77777777" w:rsidR="00195898" w:rsidRDefault="004B62E5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195898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95898">
                  <w:rPr>
                    <w:rStyle w:val="105pt"/>
                    <w:b/>
                    <w:bCs/>
                    <w:noProof/>
                  </w:rPr>
                  <w:t>182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C1CF4"/>
    <w:multiLevelType w:val="multilevel"/>
    <w:tmpl w:val="C41AC9C8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975E85"/>
    <w:multiLevelType w:val="multilevel"/>
    <w:tmpl w:val="9B163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B97C74"/>
    <w:multiLevelType w:val="multilevel"/>
    <w:tmpl w:val="A2E83888"/>
    <w:lvl w:ilvl="0">
      <w:start w:val="1"/>
      <w:numFmt w:val="decimal"/>
      <w:lvlText w:val="166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F74F8D"/>
    <w:multiLevelType w:val="multilevel"/>
    <w:tmpl w:val="4604804E"/>
    <w:lvl w:ilvl="0">
      <w:start w:val="5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EE7833"/>
    <w:multiLevelType w:val="multilevel"/>
    <w:tmpl w:val="3BC082EA"/>
    <w:lvl w:ilvl="0">
      <w:start w:val="5"/>
      <w:numFmt w:val="decimal"/>
      <w:lvlText w:val="166.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A845F0"/>
    <w:multiLevelType w:val="multilevel"/>
    <w:tmpl w:val="809C699A"/>
    <w:lvl w:ilvl="0">
      <w:start w:val="1"/>
      <w:numFmt w:val="decimal"/>
      <w:lvlText w:val="166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7355F0"/>
    <w:multiLevelType w:val="multilevel"/>
    <w:tmpl w:val="58146250"/>
    <w:lvl w:ilvl="0">
      <w:start w:val="1"/>
      <w:numFmt w:val="decimal"/>
      <w:lvlText w:val="166.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856D56"/>
    <w:multiLevelType w:val="multilevel"/>
    <w:tmpl w:val="AE76870C"/>
    <w:lvl w:ilvl="0">
      <w:start w:val="8"/>
      <w:numFmt w:val="decimal"/>
      <w:lvlText w:val="16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E0AD2"/>
    <w:multiLevelType w:val="hybridMultilevel"/>
    <w:tmpl w:val="A45A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23F08"/>
    <w:multiLevelType w:val="multilevel"/>
    <w:tmpl w:val="C870F7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E74604"/>
    <w:multiLevelType w:val="multilevel"/>
    <w:tmpl w:val="9CBEACE6"/>
    <w:lvl w:ilvl="0">
      <w:start w:val="1"/>
      <w:numFmt w:val="decimal"/>
      <w:lvlText w:val="166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1E00CB"/>
    <w:multiLevelType w:val="multilevel"/>
    <w:tmpl w:val="1D9AE4B8"/>
    <w:lvl w:ilvl="0">
      <w:start w:val="1"/>
      <w:numFmt w:val="decimal"/>
      <w:lvlText w:val="166.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D26E1D"/>
    <w:multiLevelType w:val="multilevel"/>
    <w:tmpl w:val="139C8D22"/>
    <w:lvl w:ilvl="0">
      <w:start w:val="16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993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694F06"/>
    <w:multiLevelType w:val="multilevel"/>
    <w:tmpl w:val="9F4CC074"/>
    <w:lvl w:ilvl="0">
      <w:start w:val="1"/>
      <w:numFmt w:val="decimal"/>
      <w:lvlText w:val="16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49871204">
    <w:abstractNumId w:val="12"/>
  </w:num>
  <w:num w:numId="2" w16cid:durableId="2135713899">
    <w:abstractNumId w:val="3"/>
  </w:num>
  <w:num w:numId="3" w16cid:durableId="232737704">
    <w:abstractNumId w:val="10"/>
  </w:num>
  <w:num w:numId="4" w16cid:durableId="1632516859">
    <w:abstractNumId w:val="5"/>
  </w:num>
  <w:num w:numId="5" w16cid:durableId="1666737667">
    <w:abstractNumId w:val="6"/>
  </w:num>
  <w:num w:numId="6" w16cid:durableId="2129230821">
    <w:abstractNumId w:val="0"/>
  </w:num>
  <w:num w:numId="7" w16cid:durableId="1692680804">
    <w:abstractNumId w:val="7"/>
  </w:num>
  <w:num w:numId="8" w16cid:durableId="1883013036">
    <w:abstractNumId w:val="4"/>
  </w:num>
  <w:num w:numId="9" w16cid:durableId="580600996">
    <w:abstractNumId w:val="13"/>
  </w:num>
  <w:num w:numId="10" w16cid:durableId="464931921">
    <w:abstractNumId w:val="9"/>
  </w:num>
  <w:num w:numId="11" w16cid:durableId="46955548">
    <w:abstractNumId w:val="11"/>
  </w:num>
  <w:num w:numId="12" w16cid:durableId="439686451">
    <w:abstractNumId w:val="1"/>
  </w:num>
  <w:num w:numId="13" w16cid:durableId="423185090">
    <w:abstractNumId w:val="2"/>
  </w:num>
  <w:num w:numId="14" w16cid:durableId="243298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6BA6"/>
    <w:rsid w:val="0003092B"/>
    <w:rsid w:val="00067304"/>
    <w:rsid w:val="000A5688"/>
    <w:rsid w:val="00146A19"/>
    <w:rsid w:val="00147CFE"/>
    <w:rsid w:val="00195898"/>
    <w:rsid w:val="001B79E0"/>
    <w:rsid w:val="001E16D9"/>
    <w:rsid w:val="0034125E"/>
    <w:rsid w:val="00391AAC"/>
    <w:rsid w:val="003A5F1A"/>
    <w:rsid w:val="00407945"/>
    <w:rsid w:val="004B62E5"/>
    <w:rsid w:val="004C185C"/>
    <w:rsid w:val="00510C7C"/>
    <w:rsid w:val="005829C1"/>
    <w:rsid w:val="005A279C"/>
    <w:rsid w:val="005A4F18"/>
    <w:rsid w:val="005E587D"/>
    <w:rsid w:val="00647C34"/>
    <w:rsid w:val="006974D2"/>
    <w:rsid w:val="006C1640"/>
    <w:rsid w:val="006D0066"/>
    <w:rsid w:val="0071065C"/>
    <w:rsid w:val="0077114A"/>
    <w:rsid w:val="00792D5F"/>
    <w:rsid w:val="007D0A79"/>
    <w:rsid w:val="008C77FC"/>
    <w:rsid w:val="00910663"/>
    <w:rsid w:val="00964B38"/>
    <w:rsid w:val="00BE76DC"/>
    <w:rsid w:val="00BF79BA"/>
    <w:rsid w:val="00C37E9C"/>
    <w:rsid w:val="00D14E0E"/>
    <w:rsid w:val="00D64EEC"/>
    <w:rsid w:val="00E21540"/>
    <w:rsid w:val="00E2624F"/>
    <w:rsid w:val="00E83DB9"/>
    <w:rsid w:val="00EE0637"/>
    <w:rsid w:val="00F0097C"/>
    <w:rsid w:val="00F86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  <w14:docId w14:val="2A26257E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Заголовок 3мой"/>
    <w:uiPriority w:val="1"/>
    <w:qFormat/>
    <w:rsid w:val="00F86BA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5F1A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F86B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6BA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F86B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3A5F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5F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3A5F1A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sz w:val="22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A5F1A"/>
    <w:rPr>
      <w:lang w:val="en-US" w:eastAsia="en-US"/>
    </w:rPr>
  </w:style>
  <w:style w:type="paragraph" w:styleId="aa">
    <w:name w:val="Normal Indent"/>
    <w:basedOn w:val="a"/>
    <w:uiPriority w:val="99"/>
    <w:unhideWhenUsed/>
    <w:rsid w:val="003A5F1A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sz w:val="2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A5F1A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A5F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3A5F1A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Заголовок Знак"/>
    <w:basedOn w:val="a0"/>
    <w:link w:val="ad"/>
    <w:uiPriority w:val="10"/>
    <w:rsid w:val="003A5F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f">
    <w:name w:val="Emphasis"/>
    <w:basedOn w:val="a0"/>
    <w:uiPriority w:val="20"/>
    <w:qFormat/>
    <w:rsid w:val="003A5F1A"/>
    <w:rPr>
      <w:i/>
      <w:iCs/>
    </w:rPr>
  </w:style>
  <w:style w:type="character" w:styleId="af0">
    <w:name w:val="Hyperlink"/>
    <w:basedOn w:val="a0"/>
    <w:uiPriority w:val="99"/>
    <w:unhideWhenUsed/>
    <w:rsid w:val="003A5F1A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3A5F1A"/>
    <w:pPr>
      <w:spacing w:beforeAutospacing="0" w:afterAutospacing="0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caption"/>
    <w:basedOn w:val="a"/>
    <w:next w:val="a"/>
    <w:uiPriority w:val="35"/>
    <w:semiHidden/>
    <w:unhideWhenUsed/>
    <w:qFormat/>
    <w:rsid w:val="003A5F1A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3">
    <w:name w:val="footnote text"/>
    <w:basedOn w:val="a"/>
    <w:link w:val="af4"/>
    <w:uiPriority w:val="99"/>
    <w:unhideWhenUsed/>
    <w:rsid w:val="00BF79BA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rsid w:val="00BF79BA"/>
    <w:rPr>
      <w:rFonts w:ascii="Calibri" w:eastAsia="Calibri" w:hAnsi="Calibri" w:cs="Times New Roman"/>
      <w:sz w:val="20"/>
      <w:szCs w:val="20"/>
    </w:rPr>
  </w:style>
  <w:style w:type="character" w:styleId="af5">
    <w:name w:val="footnote reference"/>
    <w:uiPriority w:val="99"/>
    <w:unhideWhenUsed/>
    <w:rsid w:val="00BF79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theme" Target="theme/theme1.xml"/><Relationship Id="rId21" Type="http://schemas.openxmlformats.org/officeDocument/2006/relationships/footer" Target="footer7.xm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6" Type="http://schemas.openxmlformats.org/officeDocument/2006/relationships/footer" Target="footer5.xml"/><Relationship Id="rId107" Type="http://schemas.openxmlformats.org/officeDocument/2006/relationships/hyperlink" Target="https://m.edsoo.ru/7f411bf8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22" Type="http://schemas.openxmlformats.org/officeDocument/2006/relationships/footer" Target="footer8.xml"/><Relationship Id="rId27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eader" Target="header9.xm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114" Type="http://schemas.openxmlformats.org/officeDocument/2006/relationships/hyperlink" Target="https://m.edsoo.ru/7f411bf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1bf8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bf8" TargetMode="External"/><Relationship Id="rId24" Type="http://schemas.openxmlformats.org/officeDocument/2006/relationships/footer" Target="footer9.xm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1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9" Type="http://schemas.openxmlformats.org/officeDocument/2006/relationships/header" Target="header7.xml"/><Relationship Id="rId14" Type="http://schemas.openxmlformats.org/officeDocument/2006/relationships/header" Target="header5.xm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7f411bf8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fontTable" Target="fontTable.xml"/><Relationship Id="rId20" Type="http://schemas.openxmlformats.org/officeDocument/2006/relationships/header" Target="header8.xml"/><Relationship Id="rId41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5" Type="http://schemas.openxmlformats.org/officeDocument/2006/relationships/footer" Target="footer4.xm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15791</Words>
  <Characters>90012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29</cp:revision>
  <dcterms:created xsi:type="dcterms:W3CDTF">2023-08-27T16:40:00Z</dcterms:created>
  <dcterms:modified xsi:type="dcterms:W3CDTF">2024-02-01T06:38:00Z</dcterms:modified>
</cp:coreProperties>
</file>